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2C73" w14:textId="2FA65824" w:rsidR="006E5C35" w:rsidRPr="006E5C35" w:rsidRDefault="006E5C35" w:rsidP="006E5C35">
      <w:pPr>
        <w:pStyle w:val="Heading1"/>
        <w:spacing w:before="0" w:after="240" w:line="276" w:lineRule="auto"/>
        <w:jc w:val="center"/>
        <w:rPr>
          <w:rFonts w:ascii="Times New Roman" w:hAnsi="Times New Roman" w:cs="Times New Roman"/>
          <w:color w:val="auto"/>
          <w:sz w:val="28"/>
          <w:szCs w:val="28"/>
        </w:rPr>
      </w:pPr>
      <w:r w:rsidRPr="006E5C35">
        <w:rPr>
          <w:rFonts w:ascii="Times New Roman" w:hAnsi="Times New Roman" w:cs="Times New Roman"/>
          <w:color w:val="auto"/>
          <w:sz w:val="28"/>
          <w:szCs w:val="28"/>
        </w:rPr>
        <w:t>Roanoke City Public Schools</w:t>
      </w:r>
    </w:p>
    <w:p w14:paraId="0AC7E962" w14:textId="77777777" w:rsidR="006E5C35" w:rsidRPr="007A219B" w:rsidRDefault="006E5C35" w:rsidP="006E5C35">
      <w:pPr>
        <w:pStyle w:val="Heading1"/>
        <w:spacing w:before="0" w:after="240" w:line="276"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Wellness Policy</w:t>
      </w:r>
    </w:p>
    <w:p w14:paraId="32511185" w14:textId="302756D4" w:rsidR="006E5C35" w:rsidRPr="007A219B" w:rsidRDefault="006E5C35" w:rsidP="006E5C35">
      <w:pPr>
        <w:pStyle w:val="Heading1"/>
        <w:spacing w:before="0" w:after="240" w:line="276" w:lineRule="auto"/>
        <w:jc w:val="center"/>
        <w:rPr>
          <w:rFonts w:ascii="Times New Roman" w:hAnsi="Times New Roman" w:cs="Times New Roman"/>
          <w:color w:val="auto"/>
          <w:sz w:val="28"/>
          <w:szCs w:val="28"/>
        </w:rPr>
      </w:pPr>
      <w:r w:rsidRPr="007A219B">
        <w:rPr>
          <w:rFonts w:ascii="Times New Roman" w:hAnsi="Times New Roman" w:cs="Times New Roman"/>
          <w:color w:val="auto"/>
          <w:sz w:val="28"/>
          <w:szCs w:val="28"/>
        </w:rPr>
        <w:t>201</w:t>
      </w:r>
      <w:r>
        <w:rPr>
          <w:rFonts w:ascii="Times New Roman" w:hAnsi="Times New Roman" w:cs="Times New Roman"/>
          <w:color w:val="auto"/>
          <w:sz w:val="28"/>
          <w:szCs w:val="28"/>
        </w:rPr>
        <w:t>8</w:t>
      </w:r>
      <w:r w:rsidRPr="007A219B">
        <w:rPr>
          <w:rFonts w:ascii="Times New Roman" w:hAnsi="Times New Roman" w:cs="Times New Roman"/>
          <w:color w:val="auto"/>
          <w:sz w:val="28"/>
          <w:szCs w:val="28"/>
        </w:rPr>
        <w:t>-202</w:t>
      </w:r>
      <w:r>
        <w:rPr>
          <w:rFonts w:ascii="Times New Roman" w:hAnsi="Times New Roman" w:cs="Times New Roman"/>
          <w:color w:val="auto"/>
          <w:sz w:val="28"/>
          <w:szCs w:val="28"/>
        </w:rPr>
        <w:t>1</w:t>
      </w:r>
      <w:r w:rsidRPr="007A219B">
        <w:rPr>
          <w:rFonts w:ascii="Times New Roman" w:hAnsi="Times New Roman" w:cs="Times New Roman"/>
          <w:color w:val="auto"/>
          <w:sz w:val="28"/>
          <w:szCs w:val="28"/>
        </w:rPr>
        <w:t xml:space="preserve"> </w:t>
      </w:r>
      <w:r>
        <w:rPr>
          <w:rFonts w:ascii="Times New Roman" w:hAnsi="Times New Roman" w:cs="Times New Roman"/>
          <w:color w:val="auto"/>
          <w:sz w:val="28"/>
          <w:szCs w:val="28"/>
        </w:rPr>
        <w:t>Triennial Assessment</w:t>
      </w:r>
    </w:p>
    <w:p w14:paraId="6B19E8A4" w14:textId="77777777" w:rsidR="006E5C35" w:rsidRPr="00BE47A8" w:rsidRDefault="006E5C35" w:rsidP="006E5C35">
      <w:pPr>
        <w:pStyle w:val="Heading2"/>
        <w:spacing w:after="240" w:line="276" w:lineRule="auto"/>
        <w:rPr>
          <w:rFonts w:ascii="Times New Roman" w:hAnsi="Times New Roman" w:cs="Times New Roman"/>
          <w:b/>
          <w:color w:val="auto"/>
          <w:sz w:val="24"/>
          <w:szCs w:val="24"/>
        </w:rPr>
      </w:pPr>
      <w:r w:rsidRPr="00BE47A8">
        <w:rPr>
          <w:rFonts w:ascii="Times New Roman" w:hAnsi="Times New Roman" w:cs="Times New Roman"/>
          <w:b/>
          <w:color w:val="auto"/>
          <w:sz w:val="24"/>
          <w:szCs w:val="24"/>
        </w:rPr>
        <w:t>Overview &amp; Purpose</w:t>
      </w:r>
    </w:p>
    <w:p w14:paraId="4B461A17" w14:textId="34C942C7" w:rsidR="006E5C35" w:rsidRDefault="006E5C35" w:rsidP="006E5C35">
      <w:pPr>
        <w:spacing w:after="240" w:line="276" w:lineRule="auto"/>
        <w:rPr>
          <w:rFonts w:ascii="Times New Roman" w:hAnsi="Times New Roman" w:cs="Times New Roman"/>
          <w:b/>
          <w:sz w:val="24"/>
          <w:szCs w:val="24"/>
        </w:rPr>
      </w:pPr>
      <w:r w:rsidRPr="00DB164E">
        <w:rPr>
          <w:rFonts w:ascii="Times New Roman" w:hAnsi="Times New Roman" w:cs="Times New Roman"/>
          <w:sz w:val="24"/>
          <w:szCs w:val="24"/>
        </w:rPr>
        <w:t xml:space="preserve">In accordance with the </w:t>
      </w:r>
      <w:hyperlink r:id="rId7" w:tooltip="Website for the Final Rule for Local School Wellness Policy" w:history="1">
        <w:r w:rsidRPr="00DB164E">
          <w:rPr>
            <w:rStyle w:val="Hyperlink"/>
            <w:rFonts w:ascii="Times New Roman" w:hAnsi="Times New Roman" w:cs="Times New Roman"/>
            <w:sz w:val="24"/>
            <w:szCs w:val="24"/>
          </w:rPr>
          <w:t>Final Rule</w:t>
        </w:r>
      </w:hyperlink>
      <w:r w:rsidRPr="00DB164E">
        <w:rPr>
          <w:rFonts w:ascii="Times New Roman" w:hAnsi="Times New Roman" w:cs="Times New Roman"/>
          <w:sz w:val="24"/>
          <w:szCs w:val="24"/>
        </w:rPr>
        <w:t xml:space="preserve"> of the Federal Healthy, Hunger Free Kids Act of 2010 and the </w:t>
      </w:r>
      <w:hyperlink r:id="rId8" w:tooltip="Website to the Virginia Administrative Code" w:history="1">
        <w:r w:rsidRPr="00DB164E">
          <w:rPr>
            <w:rStyle w:val="Hyperlink"/>
            <w:rFonts w:ascii="Times New Roman" w:hAnsi="Times New Roman" w:cs="Times New Roman"/>
            <w:sz w:val="24"/>
            <w:szCs w:val="24"/>
          </w:rPr>
          <w:t>Virginia Administrative Code:</w:t>
        </w:r>
      </w:hyperlink>
      <w:r w:rsidRPr="00DB164E">
        <w:rPr>
          <w:rFonts w:ascii="Times New Roman" w:hAnsi="Times New Roman" w:cs="Times New Roman"/>
          <w:sz w:val="24"/>
          <w:szCs w:val="24"/>
        </w:rPr>
        <w:t xml:space="preserve"> 8VAC20-74</w:t>
      </w:r>
      <w:r>
        <w:rPr>
          <w:rFonts w:ascii="Times New Roman" w:hAnsi="Times New Roman" w:cs="Times New Roman"/>
          <w:sz w:val="24"/>
          <w:szCs w:val="24"/>
        </w:rPr>
        <w:t>0</w:t>
      </w:r>
      <w:r w:rsidRPr="003672D5">
        <w:rPr>
          <w:rFonts w:ascii="Times New Roman" w:hAnsi="Times New Roman" w:cs="Times New Roman"/>
          <w:i/>
          <w:sz w:val="24"/>
          <w:szCs w:val="24"/>
        </w:rPr>
        <w:t xml:space="preserve">, </w:t>
      </w:r>
      <w:r w:rsidRPr="006E5C35">
        <w:rPr>
          <w:rFonts w:ascii="Times New Roman" w:hAnsi="Times New Roman" w:cs="Times New Roman"/>
          <w:sz w:val="24"/>
          <w:szCs w:val="24"/>
        </w:rPr>
        <w:t>Roanoke City Public Schools</w:t>
      </w:r>
      <w:r w:rsidRPr="006E5C35">
        <w:rPr>
          <w:rFonts w:ascii="Times New Roman" w:hAnsi="Times New Roman" w:cs="Times New Roman"/>
          <w:b/>
          <w:bCs/>
          <w:sz w:val="24"/>
          <w:szCs w:val="24"/>
        </w:rPr>
        <w:t xml:space="preserve"> </w:t>
      </w:r>
      <w:r>
        <w:rPr>
          <w:rFonts w:ascii="Times New Roman" w:hAnsi="Times New Roman" w:cs="Times New Roman"/>
          <w:sz w:val="24"/>
          <w:szCs w:val="24"/>
        </w:rPr>
        <w:t>presents the 201</w:t>
      </w:r>
      <w:r>
        <w:rPr>
          <w:rFonts w:ascii="Times New Roman" w:hAnsi="Times New Roman" w:cs="Times New Roman"/>
          <w:sz w:val="24"/>
          <w:szCs w:val="24"/>
        </w:rPr>
        <w:t>8</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xml:space="preserve"> Triennial Assessment</w:t>
      </w:r>
      <w:r w:rsidRPr="003672D5">
        <w:rPr>
          <w:rFonts w:ascii="Times New Roman" w:hAnsi="Times New Roman" w:cs="Times New Roman"/>
          <w:sz w:val="24"/>
          <w:szCs w:val="24"/>
        </w:rPr>
        <w:t xml:space="preserve"> </w:t>
      </w:r>
      <w:r>
        <w:rPr>
          <w:rFonts w:ascii="Times New Roman" w:hAnsi="Times New Roman" w:cs="Times New Roman"/>
          <w:sz w:val="24"/>
          <w:szCs w:val="24"/>
        </w:rPr>
        <w:t xml:space="preserve">which includes the timeframe from </w:t>
      </w:r>
      <w:r w:rsidRPr="006E5C35">
        <w:rPr>
          <w:rFonts w:ascii="Times New Roman" w:hAnsi="Times New Roman" w:cs="Times New Roman"/>
          <w:sz w:val="24"/>
          <w:szCs w:val="24"/>
        </w:rPr>
        <w:t>2018-2021</w:t>
      </w:r>
      <w:r w:rsidRPr="0048772E">
        <w:rPr>
          <w:rFonts w:ascii="Times New Roman" w:hAnsi="Times New Roman" w:cs="Times New Roman"/>
          <w:sz w:val="24"/>
          <w:szCs w:val="24"/>
        </w:rPr>
        <w:t>.</w:t>
      </w:r>
      <w:r>
        <w:rPr>
          <w:rFonts w:ascii="Times New Roman" w:hAnsi="Times New Roman" w:cs="Times New Roman"/>
          <w:sz w:val="24"/>
          <w:szCs w:val="24"/>
        </w:rPr>
        <w:t xml:space="preserve"> The Triennial Assessment indicates</w:t>
      </w:r>
      <w:r w:rsidRPr="003672D5">
        <w:rPr>
          <w:rFonts w:ascii="Times New Roman" w:hAnsi="Times New Roman" w:cs="Times New Roman"/>
          <w:sz w:val="24"/>
          <w:szCs w:val="24"/>
        </w:rPr>
        <w:t xml:space="preserve"> updates on the pro</w:t>
      </w:r>
      <w:r>
        <w:rPr>
          <w:rFonts w:ascii="Times New Roman" w:hAnsi="Times New Roman" w:cs="Times New Roman"/>
          <w:sz w:val="24"/>
          <w:szCs w:val="24"/>
        </w:rPr>
        <w:t xml:space="preserve">gress and implementation of </w:t>
      </w:r>
      <w:r w:rsidRPr="006E5C35">
        <w:rPr>
          <w:rFonts w:ascii="Times New Roman" w:hAnsi="Times New Roman" w:cs="Times New Roman"/>
          <w:bCs/>
          <w:sz w:val="24"/>
          <w:szCs w:val="24"/>
        </w:rPr>
        <w:t>Roanoke City Public Schools</w:t>
      </w:r>
      <w:r>
        <w:rPr>
          <w:rFonts w:ascii="Times New Roman" w:hAnsi="Times New Roman" w:cs="Times New Roman"/>
          <w:sz w:val="24"/>
          <w:szCs w:val="24"/>
        </w:rPr>
        <w:t xml:space="preserve">’ Wellness Policy and wellness initiatives, </w:t>
      </w:r>
      <w:r w:rsidRPr="003672D5">
        <w:rPr>
          <w:rFonts w:ascii="Times New Roman" w:hAnsi="Times New Roman" w:cs="Times New Roman"/>
          <w:sz w:val="24"/>
          <w:szCs w:val="24"/>
        </w:rPr>
        <w:t xml:space="preserve">and provides required documentation of actions, steps, and information as outlined in the </w:t>
      </w:r>
      <w:r w:rsidRPr="00E74132">
        <w:rPr>
          <w:rFonts w:ascii="Times New Roman" w:hAnsi="Times New Roman" w:cs="Times New Roman"/>
          <w:sz w:val="24"/>
          <w:szCs w:val="24"/>
        </w:rPr>
        <w:t xml:space="preserve">Final Rule. </w:t>
      </w:r>
      <w:r>
        <w:rPr>
          <w:rFonts w:ascii="Times New Roman" w:hAnsi="Times New Roman" w:cs="Times New Roman"/>
          <w:sz w:val="24"/>
          <w:szCs w:val="24"/>
        </w:rPr>
        <w:t>The school</w:t>
      </w:r>
      <w:r w:rsidRPr="0048772E">
        <w:rPr>
          <w:rFonts w:ascii="Times New Roman" w:hAnsi="Times New Roman" w:cs="Times New Roman"/>
          <w:sz w:val="24"/>
          <w:szCs w:val="24"/>
        </w:rPr>
        <w:t>(s)</w:t>
      </w:r>
      <w:r>
        <w:rPr>
          <w:rFonts w:ascii="Times New Roman" w:hAnsi="Times New Roman" w:cs="Times New Roman"/>
          <w:sz w:val="24"/>
          <w:szCs w:val="24"/>
        </w:rPr>
        <w:t xml:space="preserve"> included in this Triennial Assessment are: </w:t>
      </w:r>
    </w:p>
    <w:tbl>
      <w:tblPr>
        <w:tblW w:w="5850" w:type="dxa"/>
        <w:jc w:val="center"/>
        <w:tblLook w:val="04A0" w:firstRow="1" w:lastRow="0" w:firstColumn="1" w:lastColumn="0" w:noHBand="0" w:noVBand="1"/>
      </w:tblPr>
      <w:tblGrid>
        <w:gridCol w:w="5850"/>
      </w:tblGrid>
      <w:tr w:rsidR="006E5C35" w:rsidRPr="006E5C35" w14:paraId="1DF44549" w14:textId="77777777" w:rsidTr="00CA51CB">
        <w:trPr>
          <w:trHeight w:val="300"/>
          <w:jc w:val="center"/>
        </w:trPr>
        <w:tc>
          <w:tcPr>
            <w:tcW w:w="5850" w:type="dxa"/>
            <w:shd w:val="clear" w:color="000000" w:fill="FFFFFF"/>
            <w:hideMark/>
          </w:tcPr>
          <w:p w14:paraId="5B63C7C9"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Breckinridge Middle School</w:t>
            </w:r>
          </w:p>
        </w:tc>
      </w:tr>
      <w:tr w:rsidR="006E5C35" w:rsidRPr="006E5C35" w14:paraId="4D151C88" w14:textId="77777777" w:rsidTr="00CA51CB">
        <w:trPr>
          <w:trHeight w:val="300"/>
          <w:jc w:val="center"/>
        </w:trPr>
        <w:tc>
          <w:tcPr>
            <w:tcW w:w="5850" w:type="dxa"/>
            <w:shd w:val="clear" w:color="000000" w:fill="FFFFFF"/>
            <w:hideMark/>
          </w:tcPr>
          <w:p w14:paraId="3F12BE23"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Crystal Spring Elementary School</w:t>
            </w:r>
          </w:p>
        </w:tc>
      </w:tr>
      <w:tr w:rsidR="006E5C35" w:rsidRPr="006E5C35" w14:paraId="637D3551" w14:textId="77777777" w:rsidTr="00CA51CB">
        <w:trPr>
          <w:trHeight w:val="300"/>
          <w:jc w:val="center"/>
        </w:trPr>
        <w:tc>
          <w:tcPr>
            <w:tcW w:w="5850" w:type="dxa"/>
            <w:shd w:val="clear" w:color="000000" w:fill="FFFFFF"/>
            <w:hideMark/>
          </w:tcPr>
          <w:p w14:paraId="3DF462C0"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Fairview Elementary School</w:t>
            </w:r>
          </w:p>
        </w:tc>
      </w:tr>
      <w:tr w:rsidR="006E5C35" w:rsidRPr="006E5C35" w14:paraId="43A6ABAA" w14:textId="77777777" w:rsidTr="00CA51CB">
        <w:trPr>
          <w:trHeight w:val="300"/>
          <w:jc w:val="center"/>
        </w:trPr>
        <w:tc>
          <w:tcPr>
            <w:tcW w:w="5850" w:type="dxa"/>
            <w:shd w:val="clear" w:color="000000" w:fill="FFFFFF"/>
            <w:hideMark/>
          </w:tcPr>
          <w:p w14:paraId="55734EE6"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Fallon Park Elementary School</w:t>
            </w:r>
          </w:p>
        </w:tc>
      </w:tr>
      <w:tr w:rsidR="006E5C35" w:rsidRPr="006E5C35" w14:paraId="684C1FF1" w14:textId="77777777" w:rsidTr="00CA51CB">
        <w:trPr>
          <w:trHeight w:val="300"/>
          <w:jc w:val="center"/>
        </w:trPr>
        <w:tc>
          <w:tcPr>
            <w:tcW w:w="5850" w:type="dxa"/>
            <w:shd w:val="clear" w:color="000000" w:fill="FFFFFF"/>
            <w:hideMark/>
          </w:tcPr>
          <w:p w14:paraId="6C1477FD"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w:t>
            </w:r>
            <w:proofErr w:type="spellStart"/>
            <w:r w:rsidRPr="006E5C35">
              <w:rPr>
                <w:rFonts w:ascii="Times New Roman" w:eastAsia="Times New Roman" w:hAnsi="Times New Roman" w:cs="Times New Roman"/>
                <w:sz w:val="24"/>
                <w:szCs w:val="24"/>
              </w:rPr>
              <w:t>Fishburn</w:t>
            </w:r>
            <w:proofErr w:type="spellEnd"/>
            <w:r w:rsidRPr="006E5C35">
              <w:rPr>
                <w:rFonts w:ascii="Times New Roman" w:eastAsia="Times New Roman" w:hAnsi="Times New Roman" w:cs="Times New Roman"/>
                <w:sz w:val="24"/>
                <w:szCs w:val="24"/>
              </w:rPr>
              <w:t xml:space="preserve"> Park Elementary School</w:t>
            </w:r>
          </w:p>
        </w:tc>
      </w:tr>
      <w:tr w:rsidR="006E5C35" w:rsidRPr="006E5C35" w14:paraId="79B24EED" w14:textId="77777777" w:rsidTr="00CA51CB">
        <w:trPr>
          <w:trHeight w:val="300"/>
          <w:jc w:val="center"/>
        </w:trPr>
        <w:tc>
          <w:tcPr>
            <w:tcW w:w="5850" w:type="dxa"/>
            <w:shd w:val="clear" w:color="000000" w:fill="FFFFFF"/>
            <w:hideMark/>
          </w:tcPr>
          <w:p w14:paraId="4B724448"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Forest Park</w:t>
            </w:r>
          </w:p>
        </w:tc>
      </w:tr>
      <w:tr w:rsidR="006E5C35" w:rsidRPr="006E5C35" w14:paraId="10CBDA66" w14:textId="77777777" w:rsidTr="00CA51CB">
        <w:trPr>
          <w:trHeight w:val="300"/>
          <w:jc w:val="center"/>
        </w:trPr>
        <w:tc>
          <w:tcPr>
            <w:tcW w:w="5850" w:type="dxa"/>
            <w:shd w:val="clear" w:color="000000" w:fill="FFFFFF"/>
            <w:hideMark/>
          </w:tcPr>
          <w:p w14:paraId="488AD2F5"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Garden City Elementary School</w:t>
            </w:r>
          </w:p>
        </w:tc>
      </w:tr>
      <w:tr w:rsidR="006E5C35" w:rsidRPr="006E5C35" w14:paraId="6FF65D1F" w14:textId="77777777" w:rsidTr="00CA51CB">
        <w:trPr>
          <w:trHeight w:val="300"/>
          <w:jc w:val="center"/>
        </w:trPr>
        <w:tc>
          <w:tcPr>
            <w:tcW w:w="5850" w:type="dxa"/>
            <w:shd w:val="clear" w:color="000000" w:fill="FFFFFF"/>
            <w:hideMark/>
          </w:tcPr>
          <w:p w14:paraId="778622EA"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Grandin Court Elementary School</w:t>
            </w:r>
          </w:p>
        </w:tc>
      </w:tr>
      <w:tr w:rsidR="006E5C35" w:rsidRPr="006E5C35" w14:paraId="3B0CB4C6" w14:textId="77777777" w:rsidTr="00CA51CB">
        <w:trPr>
          <w:trHeight w:val="300"/>
          <w:jc w:val="center"/>
        </w:trPr>
        <w:tc>
          <w:tcPr>
            <w:tcW w:w="5850" w:type="dxa"/>
            <w:shd w:val="clear" w:color="000000" w:fill="FFFFFF"/>
            <w:hideMark/>
          </w:tcPr>
          <w:p w14:paraId="595F60AD"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Highland Park Elementary School</w:t>
            </w:r>
          </w:p>
        </w:tc>
      </w:tr>
      <w:tr w:rsidR="006E5C35" w:rsidRPr="006E5C35" w14:paraId="52D92081" w14:textId="77777777" w:rsidTr="00CA51CB">
        <w:trPr>
          <w:trHeight w:val="300"/>
          <w:jc w:val="center"/>
        </w:trPr>
        <w:tc>
          <w:tcPr>
            <w:tcW w:w="5850" w:type="dxa"/>
            <w:shd w:val="clear" w:color="000000" w:fill="FFFFFF"/>
            <w:hideMark/>
          </w:tcPr>
          <w:p w14:paraId="717FE74B"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Hurt Park Elementary School</w:t>
            </w:r>
          </w:p>
        </w:tc>
      </w:tr>
      <w:tr w:rsidR="006E5C35" w:rsidRPr="006E5C35" w14:paraId="78DA3DA0" w14:textId="77777777" w:rsidTr="00CA51CB">
        <w:trPr>
          <w:trHeight w:val="300"/>
          <w:jc w:val="center"/>
        </w:trPr>
        <w:tc>
          <w:tcPr>
            <w:tcW w:w="5850" w:type="dxa"/>
            <w:shd w:val="clear" w:color="000000" w:fill="FFFFFF"/>
            <w:hideMark/>
          </w:tcPr>
          <w:p w14:paraId="6EC0E33B"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James Madison Middle School</w:t>
            </w:r>
          </w:p>
        </w:tc>
      </w:tr>
      <w:tr w:rsidR="006E5C35" w:rsidRPr="006E5C35" w14:paraId="7777BCBF" w14:textId="77777777" w:rsidTr="00CA51CB">
        <w:trPr>
          <w:trHeight w:val="300"/>
          <w:jc w:val="center"/>
        </w:trPr>
        <w:tc>
          <w:tcPr>
            <w:tcW w:w="5850" w:type="dxa"/>
            <w:shd w:val="clear" w:color="000000" w:fill="FFFFFF"/>
            <w:hideMark/>
          </w:tcPr>
          <w:p w14:paraId="677B123E"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John P. Fishwick Middle School</w:t>
            </w:r>
          </w:p>
        </w:tc>
      </w:tr>
      <w:tr w:rsidR="006E5C35" w:rsidRPr="006E5C35" w14:paraId="1BB9880E" w14:textId="77777777" w:rsidTr="00CA51CB">
        <w:trPr>
          <w:trHeight w:val="300"/>
          <w:jc w:val="center"/>
        </w:trPr>
        <w:tc>
          <w:tcPr>
            <w:tcW w:w="5850" w:type="dxa"/>
            <w:shd w:val="clear" w:color="000000" w:fill="FFFFFF"/>
            <w:hideMark/>
          </w:tcPr>
          <w:p w14:paraId="4790DEA0"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Lincoln Terrace Elementary School</w:t>
            </w:r>
          </w:p>
        </w:tc>
      </w:tr>
      <w:tr w:rsidR="006E5C35" w:rsidRPr="006E5C35" w14:paraId="577F6E40" w14:textId="77777777" w:rsidTr="00CA51CB">
        <w:trPr>
          <w:trHeight w:val="300"/>
          <w:jc w:val="center"/>
        </w:trPr>
        <w:tc>
          <w:tcPr>
            <w:tcW w:w="5850" w:type="dxa"/>
            <w:shd w:val="clear" w:color="000000" w:fill="FFFFFF"/>
            <w:hideMark/>
          </w:tcPr>
          <w:p w14:paraId="37A53217"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Lucy Addison Middle School</w:t>
            </w:r>
          </w:p>
        </w:tc>
      </w:tr>
      <w:tr w:rsidR="006E5C35" w:rsidRPr="006E5C35" w14:paraId="23516BB9" w14:textId="77777777" w:rsidTr="00CA51CB">
        <w:trPr>
          <w:trHeight w:val="300"/>
          <w:jc w:val="center"/>
        </w:trPr>
        <w:tc>
          <w:tcPr>
            <w:tcW w:w="5850" w:type="dxa"/>
            <w:shd w:val="clear" w:color="000000" w:fill="FFFFFF"/>
            <w:hideMark/>
          </w:tcPr>
          <w:p w14:paraId="4EB57B8B"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Monterey Elementary School</w:t>
            </w:r>
          </w:p>
        </w:tc>
      </w:tr>
      <w:tr w:rsidR="006E5C35" w:rsidRPr="006E5C35" w14:paraId="2898BE68" w14:textId="77777777" w:rsidTr="00CA51CB">
        <w:trPr>
          <w:trHeight w:val="300"/>
          <w:jc w:val="center"/>
        </w:trPr>
        <w:tc>
          <w:tcPr>
            <w:tcW w:w="5850" w:type="dxa"/>
            <w:shd w:val="clear" w:color="000000" w:fill="FFFFFF"/>
            <w:hideMark/>
          </w:tcPr>
          <w:p w14:paraId="059E6516"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Morningside Elementary School</w:t>
            </w:r>
          </w:p>
        </w:tc>
      </w:tr>
      <w:tr w:rsidR="006E5C35" w:rsidRPr="006E5C35" w14:paraId="10B0A2C2" w14:textId="77777777" w:rsidTr="00CA51CB">
        <w:trPr>
          <w:trHeight w:val="300"/>
          <w:jc w:val="center"/>
        </w:trPr>
        <w:tc>
          <w:tcPr>
            <w:tcW w:w="5850" w:type="dxa"/>
            <w:shd w:val="clear" w:color="000000" w:fill="FFFFFF"/>
            <w:hideMark/>
          </w:tcPr>
          <w:p w14:paraId="06CD6537"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Noel C. Taylor</w:t>
            </w:r>
          </w:p>
        </w:tc>
      </w:tr>
      <w:tr w:rsidR="006E5C35" w:rsidRPr="006E5C35" w14:paraId="0FD9234E" w14:textId="77777777" w:rsidTr="00CA51CB">
        <w:trPr>
          <w:trHeight w:val="300"/>
          <w:jc w:val="center"/>
        </w:trPr>
        <w:tc>
          <w:tcPr>
            <w:tcW w:w="5850" w:type="dxa"/>
            <w:shd w:val="clear" w:color="000000" w:fill="FFFFFF"/>
            <w:hideMark/>
          </w:tcPr>
          <w:p w14:paraId="6360B3A8"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Patrick Henry High School</w:t>
            </w:r>
          </w:p>
        </w:tc>
      </w:tr>
      <w:tr w:rsidR="006E5C35" w:rsidRPr="006E5C35" w14:paraId="6D8960B1" w14:textId="77777777" w:rsidTr="00CA51CB">
        <w:trPr>
          <w:trHeight w:val="300"/>
          <w:jc w:val="center"/>
        </w:trPr>
        <w:tc>
          <w:tcPr>
            <w:tcW w:w="5850" w:type="dxa"/>
            <w:shd w:val="clear" w:color="000000" w:fill="FFFFFF"/>
            <w:hideMark/>
          </w:tcPr>
          <w:p w14:paraId="182C10B3"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Preston Park Elementary School</w:t>
            </w:r>
          </w:p>
        </w:tc>
      </w:tr>
      <w:tr w:rsidR="006E5C35" w:rsidRPr="006E5C35" w14:paraId="602DF670" w14:textId="77777777" w:rsidTr="00CA51CB">
        <w:trPr>
          <w:trHeight w:val="323"/>
          <w:jc w:val="center"/>
        </w:trPr>
        <w:tc>
          <w:tcPr>
            <w:tcW w:w="5850" w:type="dxa"/>
            <w:shd w:val="clear" w:color="000000" w:fill="FFFFFF"/>
            <w:hideMark/>
          </w:tcPr>
          <w:p w14:paraId="4A4F52F2"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Roanoke Academy for Math and Science Elementary</w:t>
            </w:r>
          </w:p>
        </w:tc>
      </w:tr>
      <w:tr w:rsidR="006E5C35" w:rsidRPr="006E5C35" w14:paraId="59E112FA" w14:textId="77777777" w:rsidTr="00CA51CB">
        <w:trPr>
          <w:trHeight w:val="300"/>
          <w:jc w:val="center"/>
        </w:trPr>
        <w:tc>
          <w:tcPr>
            <w:tcW w:w="5850" w:type="dxa"/>
            <w:shd w:val="clear" w:color="000000" w:fill="FFFFFF"/>
            <w:hideMark/>
          </w:tcPr>
          <w:p w14:paraId="5E540F70"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Round Hill Elementary School</w:t>
            </w:r>
          </w:p>
        </w:tc>
      </w:tr>
      <w:tr w:rsidR="006E5C35" w:rsidRPr="006E5C35" w14:paraId="21D20E97" w14:textId="77777777" w:rsidTr="00CA51CB">
        <w:trPr>
          <w:trHeight w:val="300"/>
          <w:jc w:val="center"/>
        </w:trPr>
        <w:tc>
          <w:tcPr>
            <w:tcW w:w="5850" w:type="dxa"/>
            <w:shd w:val="clear" w:color="000000" w:fill="FFFFFF"/>
            <w:hideMark/>
          </w:tcPr>
          <w:p w14:paraId="2AA1F21D"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Virginia Heights Elementary School</w:t>
            </w:r>
          </w:p>
        </w:tc>
      </w:tr>
      <w:tr w:rsidR="006E5C35" w:rsidRPr="006E5C35" w14:paraId="4BC3985E" w14:textId="77777777" w:rsidTr="00CA51CB">
        <w:trPr>
          <w:trHeight w:val="300"/>
          <w:jc w:val="center"/>
        </w:trPr>
        <w:tc>
          <w:tcPr>
            <w:tcW w:w="5850" w:type="dxa"/>
            <w:shd w:val="clear" w:color="000000" w:fill="FFFFFF"/>
            <w:hideMark/>
          </w:tcPr>
          <w:p w14:paraId="12867859"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w:t>
            </w:r>
            <w:proofErr w:type="spellStart"/>
            <w:r w:rsidRPr="006E5C35">
              <w:rPr>
                <w:rFonts w:ascii="Times New Roman" w:eastAsia="Times New Roman" w:hAnsi="Times New Roman" w:cs="Times New Roman"/>
                <w:sz w:val="24"/>
                <w:szCs w:val="24"/>
              </w:rPr>
              <w:t>Wasena</w:t>
            </w:r>
            <w:proofErr w:type="spellEnd"/>
            <w:r w:rsidRPr="006E5C35">
              <w:rPr>
                <w:rFonts w:ascii="Times New Roman" w:eastAsia="Times New Roman" w:hAnsi="Times New Roman" w:cs="Times New Roman"/>
                <w:sz w:val="24"/>
                <w:szCs w:val="24"/>
              </w:rPr>
              <w:t xml:space="preserve"> Elementary School</w:t>
            </w:r>
          </w:p>
        </w:tc>
      </w:tr>
      <w:tr w:rsidR="006E5C35" w:rsidRPr="006E5C35" w14:paraId="3EAD4D2E" w14:textId="77777777" w:rsidTr="00CA51CB">
        <w:trPr>
          <w:trHeight w:val="300"/>
          <w:jc w:val="center"/>
        </w:trPr>
        <w:tc>
          <w:tcPr>
            <w:tcW w:w="5850" w:type="dxa"/>
            <w:shd w:val="clear" w:color="000000" w:fill="FFFFFF"/>
            <w:hideMark/>
          </w:tcPr>
          <w:p w14:paraId="29B9242B"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Westside Elementary School</w:t>
            </w:r>
          </w:p>
        </w:tc>
      </w:tr>
      <w:tr w:rsidR="006E5C35" w:rsidRPr="006E5C35" w14:paraId="775BB133" w14:textId="77777777" w:rsidTr="00CA51CB">
        <w:trPr>
          <w:trHeight w:val="300"/>
          <w:jc w:val="center"/>
        </w:trPr>
        <w:tc>
          <w:tcPr>
            <w:tcW w:w="5850" w:type="dxa"/>
            <w:shd w:val="clear" w:color="000000" w:fill="FFFFFF"/>
            <w:hideMark/>
          </w:tcPr>
          <w:p w14:paraId="1976A319"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William Fleming High School</w:t>
            </w:r>
          </w:p>
        </w:tc>
      </w:tr>
      <w:tr w:rsidR="006E5C35" w:rsidRPr="006E5C35" w14:paraId="75BA71FF" w14:textId="77777777" w:rsidTr="00CA51CB">
        <w:trPr>
          <w:trHeight w:val="300"/>
          <w:jc w:val="center"/>
        </w:trPr>
        <w:tc>
          <w:tcPr>
            <w:tcW w:w="5850" w:type="dxa"/>
            <w:shd w:val="clear" w:color="000000" w:fill="FFFFFF"/>
            <w:hideMark/>
          </w:tcPr>
          <w:p w14:paraId="13A9D76F" w14:textId="77777777" w:rsidR="006E5C35" w:rsidRPr="006E5C35" w:rsidRDefault="006E5C35" w:rsidP="006E5C35">
            <w:pPr>
              <w:spacing w:after="0" w:line="240" w:lineRule="auto"/>
              <w:rPr>
                <w:rFonts w:ascii="Times New Roman" w:eastAsia="Times New Roman" w:hAnsi="Times New Roman" w:cs="Times New Roman"/>
                <w:sz w:val="24"/>
                <w:szCs w:val="24"/>
              </w:rPr>
            </w:pPr>
            <w:r w:rsidRPr="006E5C35">
              <w:rPr>
                <w:rFonts w:ascii="Times New Roman" w:eastAsia="Times New Roman" w:hAnsi="Times New Roman" w:cs="Times New Roman"/>
                <w:sz w:val="24"/>
                <w:szCs w:val="24"/>
              </w:rPr>
              <w:t xml:space="preserve">    Woodrow Wilson Middle School</w:t>
            </w:r>
          </w:p>
        </w:tc>
      </w:tr>
    </w:tbl>
    <w:p w14:paraId="52E7F026" w14:textId="77777777" w:rsidR="006E5C35" w:rsidRDefault="006E5C35" w:rsidP="006E5C35">
      <w:pPr>
        <w:spacing w:after="240" w:line="276" w:lineRule="auto"/>
        <w:rPr>
          <w:rFonts w:ascii="Times New Roman" w:hAnsi="Times New Roman" w:cs="Times New Roman"/>
          <w:b/>
          <w:sz w:val="24"/>
          <w:szCs w:val="24"/>
        </w:rPr>
      </w:pPr>
    </w:p>
    <w:p w14:paraId="581D7D9D" w14:textId="092105CB" w:rsidR="006E5C35" w:rsidRPr="00BE47A8" w:rsidRDefault="006E5C35" w:rsidP="006E5C35">
      <w:pPr>
        <w:spacing w:after="240" w:line="276" w:lineRule="auto"/>
        <w:rPr>
          <w:rFonts w:ascii="Times New Roman" w:hAnsi="Times New Roman" w:cs="Times New Roman"/>
          <w:b/>
          <w:sz w:val="24"/>
          <w:szCs w:val="24"/>
        </w:rPr>
      </w:pPr>
      <w:r>
        <w:rPr>
          <w:rFonts w:ascii="Times New Roman" w:hAnsi="Times New Roman" w:cs="Times New Roman"/>
          <w:b/>
          <w:sz w:val="24"/>
          <w:szCs w:val="24"/>
        </w:rPr>
        <w:lastRenderedPageBreak/>
        <w:t>Wellness Policy</w:t>
      </w:r>
    </w:p>
    <w:p w14:paraId="7E68D363" w14:textId="647A43AE" w:rsidR="006E5C35" w:rsidRPr="003672D5" w:rsidRDefault="006E5C35" w:rsidP="006E5C35">
      <w:pPr>
        <w:spacing w:after="240" w:line="276" w:lineRule="auto"/>
        <w:rPr>
          <w:rFonts w:ascii="Times New Roman" w:hAnsi="Times New Roman" w:cs="Times New Roman"/>
          <w:sz w:val="24"/>
          <w:szCs w:val="24"/>
        </w:rPr>
      </w:pPr>
      <w:r w:rsidRPr="003672D5">
        <w:rPr>
          <w:rFonts w:ascii="Times New Roman" w:hAnsi="Times New Roman" w:cs="Times New Roman"/>
          <w:sz w:val="24"/>
          <w:szCs w:val="24"/>
        </w:rPr>
        <w:t xml:space="preserve">The </w:t>
      </w:r>
      <w:r w:rsidRPr="006E5C35">
        <w:rPr>
          <w:rFonts w:ascii="Times New Roman" w:hAnsi="Times New Roman" w:cs="Times New Roman"/>
          <w:bCs/>
          <w:sz w:val="24"/>
          <w:szCs w:val="24"/>
        </w:rPr>
        <w:t>Roanoke City Public Schools</w:t>
      </w:r>
      <w:r w:rsidRPr="00AC0AC8">
        <w:rPr>
          <w:rFonts w:ascii="Times New Roman" w:hAnsi="Times New Roman" w:cs="Times New Roman"/>
          <w:color w:val="C00000"/>
          <w:sz w:val="24"/>
          <w:szCs w:val="24"/>
        </w:rPr>
        <w:t xml:space="preserve"> </w:t>
      </w:r>
      <w:r>
        <w:rPr>
          <w:rFonts w:ascii="Times New Roman" w:hAnsi="Times New Roman" w:cs="Times New Roman"/>
          <w:sz w:val="24"/>
          <w:szCs w:val="24"/>
        </w:rPr>
        <w:t>Wellness Policy</w:t>
      </w:r>
      <w:r w:rsidR="003F409F">
        <w:rPr>
          <w:rFonts w:ascii="Times New Roman" w:hAnsi="Times New Roman" w:cs="Times New Roman"/>
          <w:sz w:val="24"/>
          <w:szCs w:val="24"/>
        </w:rPr>
        <w:t xml:space="preserve"> (Students-JHCF)</w:t>
      </w:r>
      <w:r w:rsidRPr="003672D5">
        <w:rPr>
          <w:rFonts w:ascii="Times New Roman" w:hAnsi="Times New Roman" w:cs="Times New Roman"/>
          <w:sz w:val="24"/>
          <w:szCs w:val="24"/>
        </w:rPr>
        <w:t xml:space="preserve"> can be found </w:t>
      </w:r>
      <w:r w:rsidR="003F409F">
        <w:rPr>
          <w:rFonts w:ascii="Times New Roman" w:hAnsi="Times New Roman" w:cs="Times New Roman"/>
          <w:sz w:val="24"/>
          <w:szCs w:val="24"/>
        </w:rPr>
        <w:t xml:space="preserve">under Board Docs at </w:t>
      </w:r>
      <w:hyperlink r:id="rId9" w:history="1">
        <w:r w:rsidR="003F409F" w:rsidRPr="00BE2AC2">
          <w:rPr>
            <w:rStyle w:val="Hyperlink"/>
            <w:rFonts w:ascii="Times New Roman" w:hAnsi="Times New Roman" w:cs="Times New Roman"/>
            <w:b/>
            <w:bCs/>
            <w:sz w:val="24"/>
            <w:szCs w:val="24"/>
          </w:rPr>
          <w:t>https://go.boarddocs.com/vsba/roacps/Board.nsf/vpublic?open#</w:t>
        </w:r>
      </w:hyperlink>
      <w:r w:rsidRPr="006E5C35">
        <w:rPr>
          <w:rFonts w:ascii="Times New Roman" w:hAnsi="Times New Roman" w:cs="Times New Roman"/>
          <w:b/>
          <w:bCs/>
          <w:sz w:val="24"/>
          <w:szCs w:val="24"/>
        </w:rPr>
        <w:t>.</w:t>
      </w:r>
      <w:r>
        <w:rPr>
          <w:rFonts w:ascii="Times New Roman" w:hAnsi="Times New Roman" w:cs="Times New Roman"/>
          <w:b/>
          <w:bCs/>
          <w:sz w:val="24"/>
          <w:szCs w:val="24"/>
        </w:rPr>
        <w:t xml:space="preserve">  </w:t>
      </w:r>
      <w:r w:rsidRPr="006E5C35">
        <w:rPr>
          <w:rFonts w:ascii="Times New Roman" w:hAnsi="Times New Roman" w:cs="Times New Roman"/>
          <w:bCs/>
          <w:sz w:val="24"/>
          <w:szCs w:val="24"/>
        </w:rPr>
        <w:t>Roanoke City Public Schools</w:t>
      </w:r>
      <w:r w:rsidRPr="00AC0AC8">
        <w:rPr>
          <w:rFonts w:ascii="Times New Roman" w:hAnsi="Times New Roman" w:cs="Times New Roman"/>
          <w:color w:val="C00000"/>
          <w:sz w:val="24"/>
          <w:szCs w:val="24"/>
        </w:rPr>
        <w:t xml:space="preserve"> </w:t>
      </w:r>
      <w:r w:rsidRPr="003672D5">
        <w:rPr>
          <w:rFonts w:ascii="Times New Roman" w:hAnsi="Times New Roman" w:cs="Times New Roman"/>
          <w:sz w:val="24"/>
          <w:szCs w:val="24"/>
        </w:rPr>
        <w:t xml:space="preserve">updates or modifies the </w:t>
      </w:r>
      <w:r>
        <w:rPr>
          <w:rFonts w:ascii="Times New Roman" w:hAnsi="Times New Roman" w:cs="Times New Roman"/>
          <w:sz w:val="24"/>
          <w:szCs w:val="24"/>
        </w:rPr>
        <w:t>Wellness Policy</w:t>
      </w:r>
      <w:r w:rsidRPr="003672D5">
        <w:rPr>
          <w:rFonts w:ascii="Times New Roman" w:hAnsi="Times New Roman" w:cs="Times New Roman"/>
          <w:sz w:val="24"/>
          <w:szCs w:val="24"/>
        </w:rPr>
        <w:t xml:space="preserve"> as appropriate. The policy </w:t>
      </w:r>
      <w:r>
        <w:rPr>
          <w:rFonts w:ascii="Times New Roman" w:hAnsi="Times New Roman" w:cs="Times New Roman"/>
          <w:sz w:val="24"/>
          <w:szCs w:val="24"/>
        </w:rPr>
        <w:t>is</w:t>
      </w:r>
      <w:r w:rsidRPr="003672D5">
        <w:rPr>
          <w:rFonts w:ascii="Times New Roman" w:hAnsi="Times New Roman" w:cs="Times New Roman"/>
          <w:sz w:val="24"/>
          <w:szCs w:val="24"/>
        </w:rPr>
        <w:t xml:space="preserve"> made available to the public</w:t>
      </w:r>
      <w:r>
        <w:rPr>
          <w:rFonts w:ascii="Times New Roman" w:hAnsi="Times New Roman" w:cs="Times New Roman"/>
          <w:sz w:val="24"/>
          <w:szCs w:val="24"/>
        </w:rPr>
        <w:t xml:space="preserve"> through </w:t>
      </w:r>
      <w:r w:rsidRPr="006E5C35">
        <w:rPr>
          <w:rFonts w:ascii="Times New Roman" w:hAnsi="Times New Roman" w:cs="Times New Roman"/>
          <w:sz w:val="24"/>
          <w:szCs w:val="24"/>
        </w:rPr>
        <w:t>the Division website</w:t>
      </w:r>
      <w:r>
        <w:rPr>
          <w:rFonts w:ascii="Times New Roman" w:hAnsi="Times New Roman" w:cs="Times New Roman"/>
          <w:b/>
          <w:bCs/>
          <w:color w:val="C00000"/>
          <w:sz w:val="24"/>
          <w:szCs w:val="24"/>
        </w:rPr>
        <w:t>.</w:t>
      </w:r>
    </w:p>
    <w:p w14:paraId="168277A0" w14:textId="77777777" w:rsidR="006E5C35" w:rsidRPr="00BE47A8" w:rsidRDefault="006E5C35" w:rsidP="006E5C35">
      <w:pPr>
        <w:pStyle w:val="Heading2"/>
        <w:spacing w:after="240" w:line="276" w:lineRule="auto"/>
        <w:rPr>
          <w:rFonts w:ascii="Times New Roman" w:hAnsi="Times New Roman" w:cs="Times New Roman"/>
          <w:b/>
          <w:color w:val="auto"/>
          <w:sz w:val="24"/>
          <w:szCs w:val="24"/>
        </w:rPr>
      </w:pPr>
      <w:r w:rsidRPr="00BE47A8">
        <w:rPr>
          <w:rFonts w:ascii="Times New Roman" w:hAnsi="Times New Roman" w:cs="Times New Roman"/>
          <w:b/>
          <w:color w:val="auto"/>
          <w:sz w:val="24"/>
          <w:szCs w:val="24"/>
        </w:rPr>
        <w:t>School Wellness Committee</w:t>
      </w:r>
    </w:p>
    <w:p w14:paraId="2633F5F1" w14:textId="1CEB0A2E" w:rsidR="006E5C35" w:rsidRPr="00314B95" w:rsidRDefault="006E5C35" w:rsidP="006E5C35">
      <w:pPr>
        <w:spacing w:after="240" w:line="276" w:lineRule="auto"/>
        <w:rPr>
          <w:rFonts w:ascii="Times New Roman" w:hAnsi="Times New Roman" w:cs="Times New Roman"/>
          <w:sz w:val="24"/>
          <w:szCs w:val="24"/>
        </w:rPr>
      </w:pPr>
      <w:r w:rsidRPr="00EA5802">
        <w:rPr>
          <w:rFonts w:ascii="Times New Roman" w:hAnsi="Times New Roman" w:cs="Times New Roman"/>
          <w:sz w:val="24"/>
          <w:szCs w:val="24"/>
        </w:rPr>
        <w:t xml:space="preserve">The School Board encourages parents, students, representatives of the school food authority, teachers of physical education, school health professionals, school administrators and the </w:t>
      </w:r>
      <w:proofErr w:type="gramStart"/>
      <w:r w:rsidRPr="00EA5802">
        <w:rPr>
          <w:rFonts w:ascii="Times New Roman" w:hAnsi="Times New Roman" w:cs="Times New Roman"/>
          <w:sz w:val="24"/>
          <w:szCs w:val="24"/>
        </w:rPr>
        <w:t>general public</w:t>
      </w:r>
      <w:proofErr w:type="gramEnd"/>
      <w:r w:rsidRPr="00EA5802">
        <w:rPr>
          <w:rFonts w:ascii="Times New Roman" w:hAnsi="Times New Roman" w:cs="Times New Roman"/>
          <w:sz w:val="24"/>
          <w:szCs w:val="24"/>
        </w:rPr>
        <w:t xml:space="preserve"> to participate in the development, implementation and periodic review and update of this policy by participating in the School Health Advisory Board. The Superintendent's designee is responsible for implementing and enforcing this policy through quarterly reports of the School Health Advisory Board.</w:t>
      </w:r>
      <w:r w:rsidRPr="00EA5802">
        <w:rPr>
          <w:rFonts w:ascii="Times New Roman" w:hAnsi="Times New Roman" w:cs="Times New Roman"/>
        </w:rPr>
        <w:t xml:space="preserve"> </w:t>
      </w:r>
      <w:r w:rsidRPr="00EA5802">
        <w:rPr>
          <w:rFonts w:ascii="Times New Roman" w:hAnsi="Times New Roman" w:cs="Times New Roman"/>
          <w:sz w:val="24"/>
          <w:szCs w:val="24"/>
        </w:rPr>
        <w:t>The public is informed about the content and implementation of the policy in the Division's Parent Handbook.</w:t>
      </w:r>
      <w:r w:rsidR="00EA5802">
        <w:rPr>
          <w:rFonts w:ascii="Times New Roman" w:hAnsi="Times New Roman" w:cs="Times New Roman"/>
          <w:sz w:val="24"/>
          <w:szCs w:val="24"/>
        </w:rPr>
        <w:t xml:space="preserve">  </w:t>
      </w:r>
    </w:p>
    <w:p w14:paraId="612B8053" w14:textId="77777777" w:rsidR="006E5C35" w:rsidRPr="00BE47A8" w:rsidRDefault="006E5C35" w:rsidP="006E5C35">
      <w:pPr>
        <w:pStyle w:val="Heading2"/>
        <w:spacing w:after="240" w:line="276" w:lineRule="auto"/>
        <w:rPr>
          <w:rFonts w:ascii="Times New Roman" w:hAnsi="Times New Roman" w:cs="Times New Roman"/>
          <w:b/>
          <w:color w:val="auto"/>
          <w:sz w:val="24"/>
          <w:szCs w:val="24"/>
        </w:rPr>
      </w:pPr>
      <w:r>
        <w:rPr>
          <w:rFonts w:ascii="Times New Roman" w:hAnsi="Times New Roman" w:cs="Times New Roman"/>
          <w:b/>
          <w:color w:val="auto"/>
          <w:sz w:val="24"/>
          <w:szCs w:val="24"/>
        </w:rPr>
        <w:t>Wellness Policy</w:t>
      </w:r>
      <w:r w:rsidRPr="00BE47A8">
        <w:rPr>
          <w:rFonts w:ascii="Times New Roman" w:hAnsi="Times New Roman" w:cs="Times New Roman"/>
          <w:b/>
          <w:color w:val="auto"/>
          <w:sz w:val="24"/>
          <w:szCs w:val="24"/>
        </w:rPr>
        <w:t xml:space="preserve"> Compliance</w:t>
      </w:r>
    </w:p>
    <w:p w14:paraId="6401E8EB" w14:textId="6B808768" w:rsidR="006E5C35" w:rsidRPr="00EA5802" w:rsidRDefault="006E5C35" w:rsidP="00EA5802">
      <w:pPr>
        <w:spacing w:after="240" w:line="276" w:lineRule="auto"/>
        <w:rPr>
          <w:rFonts w:ascii="Times New Roman" w:hAnsi="Times New Roman" w:cs="Times New Roman"/>
          <w:sz w:val="24"/>
          <w:szCs w:val="24"/>
        </w:rPr>
      </w:pPr>
      <w:r w:rsidRPr="006E5C35">
        <w:rPr>
          <w:rFonts w:ascii="Times New Roman" w:hAnsi="Times New Roman" w:cs="Times New Roman"/>
          <w:bCs/>
          <w:sz w:val="24"/>
          <w:szCs w:val="24"/>
        </w:rPr>
        <w:t>Roanoke City Public Schools</w:t>
      </w:r>
      <w:r w:rsidRPr="00314B95">
        <w:rPr>
          <w:rFonts w:ascii="Times New Roman" w:hAnsi="Times New Roman" w:cs="Times New Roman"/>
          <w:color w:val="C00000"/>
          <w:sz w:val="24"/>
          <w:szCs w:val="24"/>
        </w:rPr>
        <w:t xml:space="preserve"> </w:t>
      </w:r>
      <w:r>
        <w:rPr>
          <w:rFonts w:ascii="Times New Roman" w:hAnsi="Times New Roman" w:cs="Times New Roman"/>
          <w:sz w:val="24"/>
          <w:szCs w:val="24"/>
        </w:rPr>
        <w:t xml:space="preserve">must </w:t>
      </w:r>
      <w:proofErr w:type="gramStart"/>
      <w:r>
        <w:rPr>
          <w:rFonts w:ascii="Times New Roman" w:hAnsi="Times New Roman" w:cs="Times New Roman"/>
          <w:sz w:val="24"/>
          <w:szCs w:val="24"/>
        </w:rPr>
        <w:t>conduct an assessment of</w:t>
      </w:r>
      <w:proofErr w:type="gramEnd"/>
      <w:r>
        <w:rPr>
          <w:rFonts w:ascii="Times New Roman" w:hAnsi="Times New Roman" w:cs="Times New Roman"/>
          <w:sz w:val="24"/>
          <w:szCs w:val="24"/>
        </w:rPr>
        <w:t xml:space="preserve"> the Wellness Policy every three years, at a minimum. The final rule requires State Agencies to assess compliance with the Wellness Policy requirements as a part of the general areas of the Administrative Review every three years. </w:t>
      </w:r>
    </w:p>
    <w:p w14:paraId="38517AC7" w14:textId="77777777" w:rsidR="006E5C35" w:rsidRDefault="006E5C35" w:rsidP="006E5C35">
      <w:pPr>
        <w:pStyle w:val="TNRNormal"/>
        <w:spacing w:line="276" w:lineRule="auto"/>
        <w:rPr>
          <w:b/>
          <w:bCs/>
        </w:rPr>
      </w:pPr>
      <w:r w:rsidRPr="002D0EE0">
        <w:rPr>
          <w:b/>
          <w:bCs/>
        </w:rPr>
        <w:t>Standards and Nutrition Guidelines for all Foods and Beverages Sold</w:t>
      </w:r>
      <w:r>
        <w:rPr>
          <w:b/>
          <w:bCs/>
        </w:rPr>
        <w:t xml:space="preserve"> </w:t>
      </w:r>
    </w:p>
    <w:p w14:paraId="28E0045A" w14:textId="77777777" w:rsidR="006E5C35" w:rsidRPr="002D0EE0" w:rsidRDefault="006E5C35" w:rsidP="006E5C35">
      <w:pPr>
        <w:pStyle w:val="TNRNormal"/>
        <w:spacing w:after="120" w:line="276" w:lineRule="auto"/>
        <w:rPr>
          <w:b/>
          <w:bCs/>
        </w:rPr>
      </w:pPr>
      <w:r>
        <w:rPr>
          <w:b/>
          <w:bCs/>
        </w:rPr>
        <w:t>(Question IV on VDOE School Level Report Card)</w:t>
      </w:r>
    </w:p>
    <w:tbl>
      <w:tblPr>
        <w:tblStyle w:val="TableGrid"/>
        <w:tblW w:w="9366" w:type="dxa"/>
        <w:tblInd w:w="-77" w:type="dxa"/>
        <w:tblCellMar>
          <w:top w:w="72" w:type="dxa"/>
          <w:left w:w="72" w:type="dxa"/>
          <w:bottom w:w="72" w:type="dxa"/>
          <w:right w:w="72" w:type="dxa"/>
        </w:tblCellMar>
        <w:tblLook w:val="04A0" w:firstRow="1" w:lastRow="0" w:firstColumn="1" w:lastColumn="0" w:noHBand="0" w:noVBand="1"/>
        <w:tblCaption w:val="Wellness Policy Compliance Chart: Question IV"/>
        <w:tblDescription w:val="This table includes standards and nutrition guidelines for foods and beverages sold at schools; specifically, those outlined in Question IV of the VDOE School Level Report Card, and spaces for indicating which schools are meeting the standards."/>
      </w:tblPr>
      <w:tblGrid>
        <w:gridCol w:w="6624"/>
        <w:gridCol w:w="1371"/>
        <w:gridCol w:w="1371"/>
      </w:tblGrid>
      <w:tr w:rsidR="006E5C35" w14:paraId="49D84A15" w14:textId="77777777" w:rsidTr="007E1BF7">
        <w:trPr>
          <w:tblHeader/>
        </w:trPr>
        <w:tc>
          <w:tcPr>
            <w:tcW w:w="6624" w:type="dxa"/>
            <w:shd w:val="clear" w:color="auto" w:fill="F2F2F2" w:themeFill="background1" w:themeFillShade="F2"/>
            <w:vAlign w:val="center"/>
          </w:tcPr>
          <w:p w14:paraId="3513C54A" w14:textId="77777777" w:rsidR="006E5C35" w:rsidRPr="00ED14C3" w:rsidRDefault="006E5C35" w:rsidP="007E1BF7">
            <w:pPr>
              <w:spacing w:line="276" w:lineRule="auto"/>
              <w:rPr>
                <w:rFonts w:ascii="Times New Roman" w:hAnsi="Times New Roman" w:cs="Times New Roman"/>
                <w:b/>
                <w:bCs/>
                <w:sz w:val="24"/>
                <w:szCs w:val="24"/>
              </w:rPr>
            </w:pPr>
            <w:r>
              <w:rPr>
                <w:rFonts w:ascii="Times New Roman" w:hAnsi="Times New Roman" w:cs="Times New Roman"/>
                <w:b/>
                <w:bCs/>
                <w:sz w:val="24"/>
                <w:szCs w:val="24"/>
              </w:rPr>
              <w:t>Standard/Guideline</w:t>
            </w:r>
          </w:p>
        </w:tc>
        <w:tc>
          <w:tcPr>
            <w:tcW w:w="1371" w:type="dxa"/>
            <w:shd w:val="clear" w:color="auto" w:fill="F2F2F2" w:themeFill="background1" w:themeFillShade="F2"/>
            <w:vAlign w:val="center"/>
          </w:tcPr>
          <w:p w14:paraId="5284847E" w14:textId="77777777" w:rsidR="006E5C35" w:rsidRPr="008902F2"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Met</w:t>
            </w:r>
          </w:p>
        </w:tc>
        <w:tc>
          <w:tcPr>
            <w:tcW w:w="1371" w:type="dxa"/>
            <w:shd w:val="clear" w:color="auto" w:fill="F2F2F2" w:themeFill="background1" w:themeFillShade="F2"/>
            <w:vAlign w:val="center"/>
          </w:tcPr>
          <w:p w14:paraId="40DBC318" w14:textId="77777777" w:rsidR="006E5C35" w:rsidRPr="008902F2"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Not Met</w:t>
            </w:r>
          </w:p>
        </w:tc>
      </w:tr>
      <w:tr w:rsidR="006E5C35" w14:paraId="7F46C906" w14:textId="77777777" w:rsidTr="007E1BF7">
        <w:tc>
          <w:tcPr>
            <w:tcW w:w="6624" w:type="dxa"/>
            <w:vAlign w:val="center"/>
          </w:tcPr>
          <w:p w14:paraId="099EE3B8"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We follow federal school meal nutrition standards for all foods and beverages available for sale on campus during the school day.</w:t>
            </w:r>
          </w:p>
        </w:tc>
        <w:tc>
          <w:tcPr>
            <w:tcW w:w="1371" w:type="dxa"/>
            <w:vAlign w:val="center"/>
          </w:tcPr>
          <w:p w14:paraId="2F92C663" w14:textId="43880DAB" w:rsidR="006E5C35" w:rsidRDefault="00EA5802" w:rsidP="007E1BF7">
            <w:pPr>
              <w:spacing w:line="276" w:lineRule="auto"/>
              <w:rPr>
                <w:rFonts w:ascii="Times New Roman" w:hAnsi="Times New Roman" w:cs="Times New Roman"/>
                <w:sz w:val="24"/>
                <w:szCs w:val="24"/>
              </w:rPr>
            </w:pPr>
            <w:r>
              <w:rPr>
                <w:rFonts w:ascii="Times New Roman" w:hAnsi="Times New Roman" w:cs="Times New Roman"/>
                <w:color w:val="000000" w:themeColor="text1"/>
                <w:sz w:val="24"/>
                <w:szCs w:val="24"/>
              </w:rPr>
              <w:t>Yes</w:t>
            </w:r>
            <w:r w:rsidR="006E5C35" w:rsidRPr="007A219B">
              <w:rPr>
                <w:rFonts w:ascii="Times New Roman" w:hAnsi="Times New Roman" w:cs="Times New Roman"/>
                <w:color w:val="FFFFFF"/>
                <w:sz w:val="24"/>
                <w:szCs w:val="24"/>
              </w:rPr>
              <w:t xml:space="preserve"> </w:t>
            </w:r>
          </w:p>
        </w:tc>
        <w:tc>
          <w:tcPr>
            <w:tcW w:w="1371" w:type="dxa"/>
            <w:vAlign w:val="center"/>
          </w:tcPr>
          <w:p w14:paraId="2CD194D0" w14:textId="77777777" w:rsidR="006E5C35" w:rsidRDefault="006E5C35" w:rsidP="007E1BF7">
            <w:pPr>
              <w:spacing w:line="276" w:lineRule="auto"/>
              <w:rPr>
                <w:rFonts w:ascii="Times New Roman" w:hAnsi="Times New Roman" w:cs="Times New Roman"/>
                <w:sz w:val="24"/>
                <w:szCs w:val="24"/>
              </w:rPr>
            </w:pPr>
          </w:p>
        </w:tc>
      </w:tr>
      <w:tr w:rsidR="006E5C35" w14:paraId="59A961D5" w14:textId="77777777" w:rsidTr="007E1BF7">
        <w:tc>
          <w:tcPr>
            <w:tcW w:w="6624" w:type="dxa"/>
            <w:vAlign w:val="center"/>
          </w:tcPr>
          <w:p w14:paraId="599AE6BC" w14:textId="2F930E12" w:rsidR="006E5C35" w:rsidRPr="00FB4F02"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We have implemented Smart Snacks nutrition standards for</w:t>
            </w:r>
            <w:r w:rsidR="00EC7A46">
              <w:rPr>
                <w:rFonts w:ascii="Times New Roman" w:hAnsi="Times New Roman" w:cs="Times New Roman"/>
                <w:sz w:val="24"/>
                <w:szCs w:val="24"/>
              </w:rPr>
              <w:t xml:space="preserve"> </w:t>
            </w:r>
            <w:r>
              <w:rPr>
                <w:rFonts w:ascii="Times New Roman" w:hAnsi="Times New Roman" w:cs="Times New Roman"/>
                <w:sz w:val="24"/>
                <w:szCs w:val="24"/>
              </w:rPr>
              <w:t>items sold during school hours including a la carte offerings</w:t>
            </w:r>
            <w:r w:rsidR="00EC7A46">
              <w:rPr>
                <w:rFonts w:ascii="Times New Roman" w:hAnsi="Times New Roman" w:cs="Times New Roman"/>
                <w:sz w:val="24"/>
                <w:szCs w:val="24"/>
              </w:rPr>
              <w:t>.</w:t>
            </w:r>
            <w:r>
              <w:rPr>
                <w:rFonts w:ascii="Times New Roman" w:hAnsi="Times New Roman" w:cs="Times New Roman"/>
                <w:sz w:val="24"/>
                <w:szCs w:val="24"/>
              </w:rPr>
              <w:t xml:space="preserve"> </w:t>
            </w:r>
          </w:p>
        </w:tc>
        <w:tc>
          <w:tcPr>
            <w:tcW w:w="1371" w:type="dxa"/>
            <w:vAlign w:val="center"/>
          </w:tcPr>
          <w:p w14:paraId="2692A85E" w14:textId="58EFF87A" w:rsidR="006E5C35" w:rsidRDefault="00EC7A46" w:rsidP="007E1BF7">
            <w:pPr>
              <w:spacing w:line="276" w:lineRule="auto"/>
              <w:rPr>
                <w:rFonts w:ascii="Times New Roman" w:hAnsi="Times New Roman" w:cs="Times New Roman"/>
                <w:sz w:val="24"/>
                <w:szCs w:val="24"/>
              </w:rPr>
            </w:pPr>
            <w:r>
              <w:rPr>
                <w:rFonts w:ascii="Times New Roman" w:hAnsi="Times New Roman" w:cs="Times New Roman"/>
                <w:sz w:val="24"/>
                <w:szCs w:val="24"/>
              </w:rPr>
              <w:t xml:space="preserve"> Yes</w:t>
            </w:r>
          </w:p>
        </w:tc>
        <w:tc>
          <w:tcPr>
            <w:tcW w:w="1371" w:type="dxa"/>
            <w:vAlign w:val="center"/>
          </w:tcPr>
          <w:p w14:paraId="6351F178" w14:textId="77777777" w:rsidR="006E5C35" w:rsidRDefault="006E5C35" w:rsidP="007E1BF7">
            <w:pPr>
              <w:spacing w:line="276" w:lineRule="auto"/>
              <w:rPr>
                <w:rFonts w:ascii="Times New Roman" w:hAnsi="Times New Roman" w:cs="Times New Roman"/>
                <w:sz w:val="24"/>
                <w:szCs w:val="24"/>
              </w:rPr>
            </w:pPr>
          </w:p>
        </w:tc>
      </w:tr>
      <w:tr w:rsidR="006E5C35" w14:paraId="3291995E" w14:textId="77777777" w:rsidTr="007E1BF7">
        <w:tc>
          <w:tcPr>
            <w:tcW w:w="6624" w:type="dxa"/>
            <w:vAlign w:val="center"/>
          </w:tcPr>
          <w:p w14:paraId="521B0F08" w14:textId="4870E6C1"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 xml:space="preserve">We follow </w:t>
            </w:r>
            <w:r w:rsidRPr="006E5C35">
              <w:rPr>
                <w:rFonts w:ascii="Times New Roman" w:hAnsi="Times New Roman" w:cs="Times New Roman"/>
                <w:bCs/>
                <w:sz w:val="24"/>
                <w:szCs w:val="24"/>
              </w:rPr>
              <w:t>Roanoke City Public Schoo</w:t>
            </w:r>
            <w:r w:rsidR="00EA5802">
              <w:rPr>
                <w:rFonts w:ascii="Times New Roman" w:hAnsi="Times New Roman" w:cs="Times New Roman"/>
                <w:bCs/>
                <w:sz w:val="24"/>
                <w:szCs w:val="24"/>
              </w:rPr>
              <w:t>l</w:t>
            </w:r>
            <w:r w:rsidRPr="00201A2F">
              <w:rPr>
                <w:rFonts w:ascii="Times New Roman" w:hAnsi="Times New Roman" w:cs="Times New Roman"/>
                <w:sz w:val="24"/>
                <w:szCs w:val="24"/>
              </w:rPr>
              <w:t>’s</w:t>
            </w:r>
            <w:r>
              <w:rPr>
                <w:rFonts w:ascii="Times New Roman" w:hAnsi="Times New Roman" w:cs="Times New Roman"/>
                <w:sz w:val="24"/>
                <w:szCs w:val="24"/>
              </w:rPr>
              <w:t xml:space="preserve"> policy on exempt fundraisers as outlined in our Division’s Wellness Policy. </w:t>
            </w:r>
          </w:p>
        </w:tc>
        <w:tc>
          <w:tcPr>
            <w:tcW w:w="1371" w:type="dxa"/>
            <w:vAlign w:val="center"/>
          </w:tcPr>
          <w:p w14:paraId="731C79E6" w14:textId="6C57A8A3" w:rsidR="006E5C35" w:rsidRDefault="00EA5802" w:rsidP="007E1BF7">
            <w:pPr>
              <w:spacing w:line="276" w:lineRule="auto"/>
              <w:rPr>
                <w:rFonts w:ascii="Times New Roman" w:hAnsi="Times New Roman" w:cs="Times New Roman"/>
                <w:sz w:val="24"/>
                <w:szCs w:val="24"/>
              </w:rPr>
            </w:pPr>
            <w:r>
              <w:rPr>
                <w:rFonts w:ascii="Times New Roman" w:hAnsi="Times New Roman" w:cs="Times New Roman"/>
                <w:sz w:val="24"/>
                <w:szCs w:val="24"/>
              </w:rPr>
              <w:t xml:space="preserve"> Yes</w:t>
            </w:r>
          </w:p>
        </w:tc>
        <w:tc>
          <w:tcPr>
            <w:tcW w:w="1371" w:type="dxa"/>
            <w:vAlign w:val="center"/>
          </w:tcPr>
          <w:p w14:paraId="267D5E26" w14:textId="77777777" w:rsidR="006E5C35" w:rsidRDefault="006E5C35" w:rsidP="007E1BF7">
            <w:pPr>
              <w:spacing w:line="276" w:lineRule="auto"/>
              <w:rPr>
                <w:rFonts w:ascii="Times New Roman" w:hAnsi="Times New Roman" w:cs="Times New Roman"/>
                <w:sz w:val="24"/>
                <w:szCs w:val="24"/>
              </w:rPr>
            </w:pPr>
          </w:p>
        </w:tc>
      </w:tr>
    </w:tbl>
    <w:p w14:paraId="2E6BE913" w14:textId="4183629F" w:rsidR="006E5C35" w:rsidRDefault="006E5C35" w:rsidP="006E5C35">
      <w:pPr>
        <w:pStyle w:val="TNRNormal"/>
        <w:spacing w:before="240" w:line="276" w:lineRule="auto"/>
        <w:rPr>
          <w:b/>
          <w:bCs/>
        </w:rPr>
      </w:pPr>
      <w:r w:rsidRPr="002D0EE0">
        <w:rPr>
          <w:b/>
          <w:bCs/>
        </w:rPr>
        <w:t>Standards and Nutrition Guidelines for all Foods and Beverages</w:t>
      </w:r>
      <w:r w:rsidR="00EC7A46">
        <w:rPr>
          <w:b/>
          <w:bCs/>
        </w:rPr>
        <w:t xml:space="preserve"> Provided, but not </w:t>
      </w:r>
      <w:r w:rsidRPr="002D0EE0">
        <w:rPr>
          <w:b/>
          <w:bCs/>
        </w:rPr>
        <w:t>Sold</w:t>
      </w:r>
      <w:r>
        <w:rPr>
          <w:b/>
          <w:bCs/>
        </w:rPr>
        <w:t xml:space="preserve"> </w:t>
      </w:r>
    </w:p>
    <w:p w14:paraId="7CD93F50" w14:textId="77777777" w:rsidR="006E5C35" w:rsidRPr="00AB5A4E" w:rsidRDefault="006E5C35" w:rsidP="006E5C35">
      <w:pPr>
        <w:pStyle w:val="TNRNormal"/>
        <w:spacing w:after="120" w:line="276" w:lineRule="auto"/>
        <w:rPr>
          <w:b/>
          <w:bCs/>
        </w:rPr>
      </w:pPr>
      <w:r>
        <w:rPr>
          <w:b/>
          <w:bCs/>
        </w:rPr>
        <w:t>(Question V on VDOE School Level Report Card)</w:t>
      </w:r>
    </w:p>
    <w:tbl>
      <w:tblPr>
        <w:tblStyle w:val="TableGrid"/>
        <w:tblW w:w="9510" w:type="dxa"/>
        <w:tblInd w:w="-113" w:type="dxa"/>
        <w:tblCellMar>
          <w:top w:w="72" w:type="dxa"/>
          <w:left w:w="72" w:type="dxa"/>
          <w:bottom w:w="72" w:type="dxa"/>
          <w:right w:w="72" w:type="dxa"/>
        </w:tblCellMar>
        <w:tblLook w:val="04A0" w:firstRow="1" w:lastRow="0" w:firstColumn="1" w:lastColumn="0" w:noHBand="0" w:noVBand="1"/>
        <w:tblCaption w:val="Wellness Policy Compliance Chart: Question V"/>
        <w:tblDescription w:val="This table includes standards and nutrition guidelines for foods and beverages sold at schools; specifically, those outlined in Question V of the VDOE School Level Report Card, and spaces for indicating which schools are meeting the standards."/>
      </w:tblPr>
      <w:tblGrid>
        <w:gridCol w:w="6624"/>
        <w:gridCol w:w="1443"/>
        <w:gridCol w:w="1443"/>
      </w:tblGrid>
      <w:tr w:rsidR="006E5C35" w14:paraId="36002086" w14:textId="77777777" w:rsidTr="007E1BF7">
        <w:trPr>
          <w:tblHeader/>
        </w:trPr>
        <w:tc>
          <w:tcPr>
            <w:tcW w:w="6624" w:type="dxa"/>
            <w:shd w:val="clear" w:color="auto" w:fill="F2F2F2" w:themeFill="background1" w:themeFillShade="F2"/>
            <w:vAlign w:val="center"/>
          </w:tcPr>
          <w:p w14:paraId="355ECFDB" w14:textId="77777777" w:rsidR="006E5C35" w:rsidRPr="009F2B33" w:rsidRDefault="006E5C35" w:rsidP="007E1BF7">
            <w:pPr>
              <w:spacing w:line="276" w:lineRule="auto"/>
              <w:rPr>
                <w:rFonts w:ascii="Times New Roman" w:hAnsi="Times New Roman" w:cs="Times New Roman"/>
                <w:b/>
                <w:sz w:val="24"/>
                <w:szCs w:val="24"/>
              </w:rPr>
            </w:pPr>
            <w:r>
              <w:rPr>
                <w:rFonts w:ascii="Times New Roman" w:hAnsi="Times New Roman" w:cs="Times New Roman"/>
                <w:b/>
                <w:bCs/>
                <w:sz w:val="24"/>
                <w:szCs w:val="24"/>
              </w:rPr>
              <w:lastRenderedPageBreak/>
              <w:t>Standard/Guideline</w:t>
            </w:r>
          </w:p>
        </w:tc>
        <w:tc>
          <w:tcPr>
            <w:tcW w:w="1443" w:type="dxa"/>
            <w:shd w:val="clear" w:color="auto" w:fill="F2F2F2" w:themeFill="background1" w:themeFillShade="F2"/>
            <w:vAlign w:val="center"/>
          </w:tcPr>
          <w:p w14:paraId="1158DEB3" w14:textId="77777777" w:rsidR="006E5C35" w:rsidRPr="008902F2"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Met</w:t>
            </w:r>
          </w:p>
        </w:tc>
        <w:tc>
          <w:tcPr>
            <w:tcW w:w="1443" w:type="dxa"/>
            <w:shd w:val="clear" w:color="auto" w:fill="F2F2F2" w:themeFill="background1" w:themeFillShade="F2"/>
            <w:vAlign w:val="center"/>
          </w:tcPr>
          <w:p w14:paraId="19644036" w14:textId="77777777" w:rsidR="006E5C35" w:rsidRPr="008902F2"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Not Met</w:t>
            </w:r>
          </w:p>
        </w:tc>
      </w:tr>
      <w:tr w:rsidR="006E5C35" w14:paraId="5184A0D3" w14:textId="77777777" w:rsidTr="007E1BF7">
        <w:tc>
          <w:tcPr>
            <w:tcW w:w="6624" w:type="dxa"/>
            <w:vAlign w:val="center"/>
          </w:tcPr>
          <w:p w14:paraId="3DEC8467" w14:textId="13850657" w:rsidR="006E5C35" w:rsidRPr="00006420" w:rsidRDefault="006E5C35" w:rsidP="007E1BF7">
            <w:pPr>
              <w:spacing w:line="276" w:lineRule="auto"/>
              <w:rPr>
                <w:rFonts w:ascii="Times New Roman" w:hAnsi="Times New Roman" w:cs="Times New Roman"/>
                <w:sz w:val="24"/>
                <w:szCs w:val="24"/>
              </w:rPr>
            </w:pPr>
            <w:r w:rsidRPr="00006420">
              <w:rPr>
                <w:rFonts w:ascii="Times New Roman" w:eastAsia="MS Gothic" w:hAnsi="Times New Roman" w:cs="Times New Roman"/>
                <w:sz w:val="24"/>
                <w:szCs w:val="24"/>
              </w:rPr>
              <w:t>We follow</w:t>
            </w:r>
            <w:r>
              <w:rPr>
                <w:rFonts w:ascii="Times New Roman" w:eastAsia="MS Gothic" w:hAnsi="Times New Roman" w:cs="Times New Roman"/>
                <w:sz w:val="24"/>
                <w:szCs w:val="24"/>
              </w:rPr>
              <w:t xml:space="preserve"> policy on standards for all f</w:t>
            </w:r>
            <w:r w:rsidRPr="00006420">
              <w:rPr>
                <w:rFonts w:ascii="Times New Roman" w:eastAsia="MS Gothic" w:hAnsi="Times New Roman" w:cs="Times New Roman"/>
                <w:sz w:val="24"/>
                <w:szCs w:val="24"/>
              </w:rPr>
              <w:t xml:space="preserve">oods </w:t>
            </w:r>
            <w:r>
              <w:rPr>
                <w:rFonts w:ascii="Times New Roman" w:eastAsia="MS Gothic" w:hAnsi="Times New Roman" w:cs="Times New Roman"/>
                <w:sz w:val="24"/>
                <w:szCs w:val="24"/>
              </w:rPr>
              <w:t>and</w:t>
            </w:r>
            <w:r w:rsidRPr="00006420">
              <w:rPr>
                <w:rFonts w:ascii="Times New Roman" w:eastAsia="MS Gothic" w:hAnsi="Times New Roman" w:cs="Times New Roman"/>
                <w:sz w:val="24"/>
                <w:szCs w:val="24"/>
              </w:rPr>
              <w:t xml:space="preserve"> beverages provided, but not sold, as outlined in our Division’s </w:t>
            </w:r>
            <w:r>
              <w:rPr>
                <w:rFonts w:ascii="Times New Roman" w:eastAsia="MS Gothic" w:hAnsi="Times New Roman" w:cs="Times New Roman"/>
                <w:sz w:val="24"/>
                <w:szCs w:val="24"/>
              </w:rPr>
              <w:t>Wellness Policy</w:t>
            </w:r>
            <w:r w:rsidR="00EC7A46">
              <w:rPr>
                <w:rFonts w:ascii="Times New Roman" w:eastAsia="MS Gothic" w:hAnsi="Times New Roman" w:cs="Times New Roman"/>
                <w:sz w:val="24"/>
                <w:szCs w:val="24"/>
              </w:rPr>
              <w:t xml:space="preserve"> as adopted May 9, 2017</w:t>
            </w:r>
            <w:r w:rsidRPr="00006420">
              <w:rPr>
                <w:rFonts w:ascii="Times New Roman" w:eastAsia="MS Gothic" w:hAnsi="Times New Roman" w:cs="Times New Roman"/>
                <w:sz w:val="24"/>
                <w:szCs w:val="24"/>
              </w:rPr>
              <w:t xml:space="preserve">. </w:t>
            </w:r>
          </w:p>
        </w:tc>
        <w:tc>
          <w:tcPr>
            <w:tcW w:w="1443" w:type="dxa"/>
            <w:vAlign w:val="center"/>
          </w:tcPr>
          <w:p w14:paraId="35A04773" w14:textId="085BB2CC" w:rsidR="006E5C35" w:rsidRDefault="00EA5802"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60E1CD0F" w14:textId="77777777" w:rsidR="006E5C35" w:rsidRDefault="006E5C35" w:rsidP="007E1BF7">
            <w:pPr>
              <w:spacing w:line="276" w:lineRule="auto"/>
              <w:rPr>
                <w:rFonts w:ascii="Times New Roman" w:hAnsi="Times New Roman" w:cs="Times New Roman"/>
                <w:sz w:val="24"/>
                <w:szCs w:val="24"/>
              </w:rPr>
            </w:pPr>
          </w:p>
        </w:tc>
      </w:tr>
    </w:tbl>
    <w:p w14:paraId="46506F5D" w14:textId="02A6CDF5" w:rsidR="006E5C35" w:rsidRDefault="006E5C35" w:rsidP="006E5C35">
      <w:pPr>
        <w:rPr>
          <w:rFonts w:ascii="Times New Roman" w:hAnsi="Times New Roman" w:cs="Times New Roman"/>
          <w:b/>
          <w:sz w:val="24"/>
          <w:szCs w:val="24"/>
        </w:rPr>
      </w:pPr>
    </w:p>
    <w:p w14:paraId="16CD0F71" w14:textId="77777777" w:rsidR="006E5C35" w:rsidRDefault="006E5C35" w:rsidP="006E5C35">
      <w:pPr>
        <w:spacing w:after="0" w:line="276" w:lineRule="auto"/>
        <w:rPr>
          <w:rFonts w:ascii="Times New Roman" w:hAnsi="Times New Roman" w:cs="Times New Roman"/>
          <w:b/>
          <w:sz w:val="24"/>
          <w:szCs w:val="24"/>
        </w:rPr>
      </w:pPr>
      <w:r w:rsidRPr="009F2B33">
        <w:rPr>
          <w:rFonts w:ascii="Times New Roman" w:hAnsi="Times New Roman" w:cs="Times New Roman"/>
          <w:b/>
          <w:sz w:val="24"/>
          <w:szCs w:val="24"/>
        </w:rPr>
        <w:t>Policy for Food and Beverage Marketing</w:t>
      </w:r>
    </w:p>
    <w:p w14:paraId="53D60E8F" w14:textId="77777777" w:rsidR="006E5C35" w:rsidRPr="00547776" w:rsidRDefault="006E5C35" w:rsidP="006E5C35">
      <w:pPr>
        <w:rPr>
          <w:rFonts w:ascii="Times New Roman" w:hAnsi="Times New Roman" w:cs="Times New Roman"/>
          <w:b/>
          <w:sz w:val="24"/>
          <w:szCs w:val="24"/>
        </w:rPr>
      </w:pPr>
      <w:r>
        <w:rPr>
          <w:rFonts w:ascii="Times New Roman" w:hAnsi="Times New Roman" w:cs="Times New Roman"/>
          <w:b/>
          <w:sz w:val="24"/>
          <w:szCs w:val="24"/>
        </w:rPr>
        <w:t>(Question VI on VDOE School Level Report Card)</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Compliance Chart: Question VI"/>
        <w:tblDescription w:val="This table includes standards and nutrition guidelines for foods and beverages sold at schools; specifically, Question VI on the VDOE School Level Report Card, and spaces for indicating which schools are meeting the standards."/>
      </w:tblPr>
      <w:tblGrid>
        <w:gridCol w:w="6464"/>
        <w:gridCol w:w="1443"/>
        <w:gridCol w:w="1443"/>
      </w:tblGrid>
      <w:tr w:rsidR="006E5C35" w14:paraId="68B6F598" w14:textId="77777777" w:rsidTr="007E1BF7">
        <w:trPr>
          <w:tblHeader/>
        </w:trPr>
        <w:tc>
          <w:tcPr>
            <w:tcW w:w="6464" w:type="dxa"/>
            <w:shd w:val="clear" w:color="auto" w:fill="F2F2F2" w:themeFill="background1" w:themeFillShade="F2"/>
            <w:vAlign w:val="center"/>
          </w:tcPr>
          <w:p w14:paraId="55F959BE" w14:textId="77777777" w:rsidR="006E5C35" w:rsidRPr="009F2B33"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Standard/Guideline</w:t>
            </w:r>
          </w:p>
        </w:tc>
        <w:tc>
          <w:tcPr>
            <w:tcW w:w="1443" w:type="dxa"/>
            <w:shd w:val="clear" w:color="auto" w:fill="F2F2F2" w:themeFill="background1" w:themeFillShade="F2"/>
            <w:vAlign w:val="center"/>
          </w:tcPr>
          <w:p w14:paraId="59F4A709"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19B8FC62"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4507BB21" w14:textId="77777777" w:rsidTr="007E1BF7">
        <w:tc>
          <w:tcPr>
            <w:tcW w:w="6464" w:type="dxa"/>
            <w:vAlign w:val="center"/>
          </w:tcPr>
          <w:p w14:paraId="4DF8B8B0" w14:textId="77777777" w:rsidR="006E5C35" w:rsidRPr="00006420"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All food and beverage marketing meets Smart Snacks standards.</w:t>
            </w:r>
          </w:p>
        </w:tc>
        <w:tc>
          <w:tcPr>
            <w:tcW w:w="1443" w:type="dxa"/>
            <w:vAlign w:val="center"/>
          </w:tcPr>
          <w:p w14:paraId="59D20410" w14:textId="012C4F35" w:rsidR="006E5C35" w:rsidRDefault="00EC7A46"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68F2C8A1" w14:textId="77777777" w:rsidR="006E5C35" w:rsidRDefault="006E5C35" w:rsidP="007E1BF7">
            <w:pPr>
              <w:spacing w:line="276" w:lineRule="auto"/>
              <w:rPr>
                <w:rFonts w:ascii="Times New Roman" w:hAnsi="Times New Roman" w:cs="Times New Roman"/>
                <w:sz w:val="24"/>
                <w:szCs w:val="24"/>
              </w:rPr>
            </w:pPr>
          </w:p>
        </w:tc>
      </w:tr>
    </w:tbl>
    <w:p w14:paraId="25F37A4E" w14:textId="77777777" w:rsidR="006E5C35" w:rsidRPr="00547776" w:rsidRDefault="006E5C35" w:rsidP="006E5C35">
      <w:pPr>
        <w:pStyle w:val="TNRNormal"/>
        <w:spacing w:before="240" w:after="120"/>
        <w:rPr>
          <w:b/>
          <w:bCs/>
        </w:rPr>
      </w:pPr>
      <w:r w:rsidRPr="00547776">
        <w:rPr>
          <w:b/>
          <w:bCs/>
        </w:rPr>
        <w:t>Description of Public Involvement</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Compliance Chart"/>
        <w:tblDescription w:val="This table includes standards/guidelines for public involvement in the Local Wellness Policy process and spaces for indicating which schools are meeting the standards."/>
      </w:tblPr>
      <w:tblGrid>
        <w:gridCol w:w="6464"/>
        <w:gridCol w:w="1443"/>
        <w:gridCol w:w="1443"/>
      </w:tblGrid>
      <w:tr w:rsidR="006E5C35" w14:paraId="736B747F" w14:textId="77777777" w:rsidTr="007E1BF7">
        <w:trPr>
          <w:tblHeader/>
        </w:trPr>
        <w:tc>
          <w:tcPr>
            <w:tcW w:w="6464" w:type="dxa"/>
            <w:shd w:val="clear" w:color="auto" w:fill="F2F2F2" w:themeFill="background1" w:themeFillShade="F2"/>
            <w:vAlign w:val="center"/>
          </w:tcPr>
          <w:p w14:paraId="08A7D1D7"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Standard/Guideline</w:t>
            </w:r>
          </w:p>
        </w:tc>
        <w:tc>
          <w:tcPr>
            <w:tcW w:w="1443" w:type="dxa"/>
            <w:shd w:val="clear" w:color="auto" w:fill="F2F2F2" w:themeFill="background1" w:themeFillShade="F2"/>
            <w:vAlign w:val="center"/>
          </w:tcPr>
          <w:p w14:paraId="2929CDDE"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43CB904B"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1FFD3279" w14:textId="77777777" w:rsidTr="007E1BF7">
        <w:tc>
          <w:tcPr>
            <w:tcW w:w="6464" w:type="dxa"/>
            <w:vAlign w:val="center"/>
          </w:tcPr>
          <w:p w14:paraId="7C611183" w14:textId="57108CE8" w:rsidR="006E5C35" w:rsidRPr="00006420" w:rsidRDefault="00EA5802" w:rsidP="007E1BF7">
            <w:pPr>
              <w:spacing w:line="276" w:lineRule="auto"/>
              <w:rPr>
                <w:rFonts w:ascii="Times New Roman" w:hAnsi="Times New Roman" w:cs="Times New Roman"/>
                <w:sz w:val="24"/>
                <w:szCs w:val="24"/>
              </w:rPr>
            </w:pPr>
            <w:r w:rsidRPr="00EA5802">
              <w:rPr>
                <w:rFonts w:ascii="Times New Roman" w:hAnsi="Times New Roman" w:cs="Times New Roman"/>
                <w:color w:val="000000" w:themeColor="text1"/>
                <w:sz w:val="24"/>
                <w:szCs w:val="24"/>
              </w:rPr>
              <w:t>Roanoke City Public Schools</w:t>
            </w:r>
            <w:r w:rsidR="006E5C35" w:rsidRPr="00EA5802">
              <w:rPr>
                <w:rFonts w:ascii="Times New Roman" w:hAnsi="Times New Roman" w:cs="Times New Roman"/>
                <w:color w:val="000000" w:themeColor="text1"/>
                <w:sz w:val="24"/>
                <w:szCs w:val="24"/>
              </w:rPr>
              <w:t xml:space="preserve"> </w:t>
            </w:r>
            <w:r w:rsidR="006E5C35">
              <w:rPr>
                <w:rFonts w:ascii="Times New Roman" w:hAnsi="Times New Roman" w:cs="Times New Roman"/>
                <w:sz w:val="24"/>
                <w:szCs w:val="24"/>
              </w:rPr>
              <w:t xml:space="preserve">permits participation by the </w:t>
            </w:r>
            <w:proofErr w:type="gramStart"/>
            <w:r w:rsidR="006E5C35">
              <w:rPr>
                <w:rFonts w:ascii="Times New Roman" w:hAnsi="Times New Roman" w:cs="Times New Roman"/>
                <w:sz w:val="24"/>
                <w:szCs w:val="24"/>
              </w:rPr>
              <w:t>general public</w:t>
            </w:r>
            <w:proofErr w:type="gramEnd"/>
            <w:r w:rsidR="006E5C35">
              <w:rPr>
                <w:rFonts w:ascii="Times New Roman" w:hAnsi="Times New Roman" w:cs="Times New Roman"/>
                <w:sz w:val="24"/>
                <w:szCs w:val="24"/>
              </w:rPr>
              <w:t xml:space="preserve"> and the school community in the Wellness Policy process. This includes parents, students, and representatives of the School Food Authority, teachers of physical education, school health professionals, the School Board, and school administrators.</w:t>
            </w:r>
          </w:p>
        </w:tc>
        <w:tc>
          <w:tcPr>
            <w:tcW w:w="1443" w:type="dxa"/>
            <w:vAlign w:val="center"/>
          </w:tcPr>
          <w:p w14:paraId="32E9C5A7" w14:textId="2B965280" w:rsidR="006E5C35" w:rsidRDefault="00EC7A46"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4D506345" w14:textId="77777777" w:rsidR="006E5C35" w:rsidRDefault="006E5C35" w:rsidP="007E1BF7">
            <w:pPr>
              <w:spacing w:line="276" w:lineRule="auto"/>
              <w:rPr>
                <w:rFonts w:ascii="Times New Roman" w:hAnsi="Times New Roman" w:cs="Times New Roman"/>
                <w:sz w:val="24"/>
                <w:szCs w:val="24"/>
              </w:rPr>
            </w:pPr>
          </w:p>
        </w:tc>
      </w:tr>
    </w:tbl>
    <w:p w14:paraId="4F860EB8" w14:textId="77777777" w:rsidR="006E5C35" w:rsidRPr="00521FFE" w:rsidRDefault="006E5C35" w:rsidP="006E5C35">
      <w:pPr>
        <w:pStyle w:val="TNRNormal"/>
        <w:spacing w:before="240" w:after="120"/>
        <w:rPr>
          <w:b/>
          <w:bCs/>
        </w:rPr>
      </w:pPr>
      <w:r w:rsidRPr="00547776">
        <w:rPr>
          <w:b/>
          <w:bCs/>
        </w:rPr>
        <w:t xml:space="preserve">Description of Public </w:t>
      </w:r>
      <w:r>
        <w:rPr>
          <w:b/>
          <w:bCs/>
        </w:rPr>
        <w:t>Updates</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Compliance Chart"/>
        <w:tblDescription w:val="This table includes standards/guidelines for public updates related to the Local Wellness Policy and spaces for indicating which schools are meeting the standards."/>
      </w:tblPr>
      <w:tblGrid>
        <w:gridCol w:w="6464"/>
        <w:gridCol w:w="1443"/>
        <w:gridCol w:w="1443"/>
      </w:tblGrid>
      <w:tr w:rsidR="006E5C35" w14:paraId="4C0B2098" w14:textId="77777777" w:rsidTr="007E1BF7">
        <w:trPr>
          <w:tblHeader/>
        </w:trPr>
        <w:tc>
          <w:tcPr>
            <w:tcW w:w="6464" w:type="dxa"/>
            <w:shd w:val="clear" w:color="auto" w:fill="F2F2F2" w:themeFill="background1" w:themeFillShade="F2"/>
            <w:vAlign w:val="center"/>
          </w:tcPr>
          <w:p w14:paraId="64EF7C9D"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Standard/Guideline</w:t>
            </w:r>
          </w:p>
        </w:tc>
        <w:tc>
          <w:tcPr>
            <w:tcW w:w="1443" w:type="dxa"/>
            <w:shd w:val="clear" w:color="auto" w:fill="F2F2F2" w:themeFill="background1" w:themeFillShade="F2"/>
            <w:vAlign w:val="center"/>
          </w:tcPr>
          <w:p w14:paraId="528C6FB8"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70A6DA21"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2CC08032" w14:textId="77777777" w:rsidTr="007E1BF7">
        <w:tc>
          <w:tcPr>
            <w:tcW w:w="6464" w:type="dxa"/>
            <w:vAlign w:val="center"/>
          </w:tcPr>
          <w:p w14:paraId="61EE43C1" w14:textId="77777777" w:rsidR="006E5C35" w:rsidRPr="00A92C57"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The Wellness Policy is made available to the public on an annual basis, at minimum. This includes any updates to and about the Wellness Policy.</w:t>
            </w:r>
          </w:p>
        </w:tc>
        <w:tc>
          <w:tcPr>
            <w:tcW w:w="1443" w:type="dxa"/>
            <w:vAlign w:val="center"/>
          </w:tcPr>
          <w:p w14:paraId="0CAA2978" w14:textId="167ED531" w:rsidR="006E5C35" w:rsidRDefault="00EC7A46"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770598B6" w14:textId="77777777" w:rsidR="006E5C35" w:rsidRDefault="006E5C35" w:rsidP="007E1BF7">
            <w:pPr>
              <w:spacing w:line="276" w:lineRule="auto"/>
              <w:rPr>
                <w:rFonts w:ascii="Times New Roman" w:hAnsi="Times New Roman" w:cs="Times New Roman"/>
                <w:sz w:val="24"/>
                <w:szCs w:val="24"/>
              </w:rPr>
            </w:pPr>
          </w:p>
        </w:tc>
      </w:tr>
      <w:tr w:rsidR="006E5C35" w14:paraId="6549359B" w14:textId="77777777" w:rsidTr="007E1BF7">
        <w:tc>
          <w:tcPr>
            <w:tcW w:w="6464" w:type="dxa"/>
            <w:vAlign w:val="center"/>
          </w:tcPr>
          <w:p w14:paraId="7002BE3A" w14:textId="264D09A2"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sz w:val="24"/>
                <w:szCs w:val="24"/>
              </w:rPr>
              <w:t>The Triennial Assessment, including progress toward meeting the goals of the policy, will be made available to the public on or before June 30, 202</w:t>
            </w:r>
            <w:r w:rsidR="00EC7A46">
              <w:rPr>
                <w:rFonts w:ascii="Times New Roman" w:hAnsi="Times New Roman" w:cs="Times New Roman"/>
                <w:sz w:val="24"/>
                <w:szCs w:val="24"/>
              </w:rPr>
              <w:t>1</w:t>
            </w:r>
            <w:r>
              <w:rPr>
                <w:rFonts w:ascii="Times New Roman" w:hAnsi="Times New Roman" w:cs="Times New Roman"/>
                <w:sz w:val="24"/>
                <w:szCs w:val="24"/>
              </w:rPr>
              <w:t>.</w:t>
            </w:r>
          </w:p>
        </w:tc>
        <w:tc>
          <w:tcPr>
            <w:tcW w:w="1443" w:type="dxa"/>
            <w:vAlign w:val="center"/>
          </w:tcPr>
          <w:p w14:paraId="34489C86" w14:textId="3733A121" w:rsidR="006E5C35" w:rsidRDefault="00EC7A46"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60A9986B" w14:textId="77777777" w:rsidR="006E5C35" w:rsidRDefault="006E5C35" w:rsidP="007E1BF7">
            <w:pPr>
              <w:spacing w:line="276" w:lineRule="auto"/>
              <w:rPr>
                <w:rFonts w:ascii="Times New Roman" w:hAnsi="Times New Roman" w:cs="Times New Roman"/>
                <w:sz w:val="24"/>
                <w:szCs w:val="24"/>
              </w:rPr>
            </w:pPr>
          </w:p>
        </w:tc>
      </w:tr>
    </w:tbl>
    <w:p w14:paraId="449A7B5C" w14:textId="77777777" w:rsidR="006E5C35" w:rsidRPr="00521FFE" w:rsidRDefault="006E5C35" w:rsidP="006E5C35">
      <w:pPr>
        <w:pStyle w:val="TNRNormal"/>
        <w:spacing w:before="240" w:after="120"/>
        <w:rPr>
          <w:b/>
          <w:bCs/>
        </w:rPr>
      </w:pPr>
      <w:r w:rsidRPr="00547776">
        <w:rPr>
          <w:b/>
          <w:bCs/>
        </w:rPr>
        <w:t xml:space="preserve">Description of </w:t>
      </w:r>
      <w:r>
        <w:rPr>
          <w:b/>
          <w:bCs/>
        </w:rPr>
        <w:t>Policy Leadership</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Compliance Chart"/>
        <w:tblDescription w:val="This table includes standards/guidelines for Local Wellness Policy leadership and spaces for indicating which schools are meeting the standards."/>
      </w:tblPr>
      <w:tblGrid>
        <w:gridCol w:w="6464"/>
        <w:gridCol w:w="1443"/>
        <w:gridCol w:w="1443"/>
      </w:tblGrid>
      <w:tr w:rsidR="006E5C35" w14:paraId="36C60AC8" w14:textId="77777777" w:rsidTr="007E1BF7">
        <w:trPr>
          <w:tblHeader/>
        </w:trPr>
        <w:tc>
          <w:tcPr>
            <w:tcW w:w="6464" w:type="dxa"/>
            <w:shd w:val="clear" w:color="auto" w:fill="F2F2F2" w:themeFill="background1" w:themeFillShade="F2"/>
            <w:vAlign w:val="center"/>
          </w:tcPr>
          <w:p w14:paraId="757B6284" w14:textId="77777777" w:rsidR="006E5C35" w:rsidRPr="00006420" w:rsidRDefault="006E5C35" w:rsidP="007E1BF7">
            <w:pPr>
              <w:spacing w:line="276" w:lineRule="auto"/>
              <w:rPr>
                <w:rFonts w:ascii="Times New Roman" w:hAnsi="Times New Roman" w:cs="Times New Roman"/>
                <w:b/>
                <w:sz w:val="24"/>
                <w:szCs w:val="24"/>
              </w:rPr>
            </w:pPr>
            <w:r>
              <w:rPr>
                <w:rFonts w:ascii="Times New Roman" w:hAnsi="Times New Roman" w:cs="Times New Roman"/>
                <w:b/>
                <w:sz w:val="24"/>
                <w:szCs w:val="24"/>
              </w:rPr>
              <w:t>Standard/Guideline</w:t>
            </w:r>
          </w:p>
        </w:tc>
        <w:tc>
          <w:tcPr>
            <w:tcW w:w="1443" w:type="dxa"/>
            <w:shd w:val="clear" w:color="auto" w:fill="F2F2F2" w:themeFill="background1" w:themeFillShade="F2"/>
            <w:vAlign w:val="center"/>
          </w:tcPr>
          <w:p w14:paraId="197F69F3"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48105CD4"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50A07132" w14:textId="77777777" w:rsidTr="007E1BF7">
        <w:tc>
          <w:tcPr>
            <w:tcW w:w="6464" w:type="dxa"/>
            <w:vAlign w:val="center"/>
          </w:tcPr>
          <w:p w14:paraId="6698655C" w14:textId="62C8C40E" w:rsidR="006E5C35" w:rsidRPr="00006420" w:rsidRDefault="00EC7A46" w:rsidP="007E1BF7">
            <w:pPr>
              <w:spacing w:line="276" w:lineRule="auto"/>
              <w:rPr>
                <w:rFonts w:ascii="Times New Roman" w:hAnsi="Times New Roman" w:cs="Times New Roman"/>
                <w:sz w:val="24"/>
                <w:szCs w:val="24"/>
              </w:rPr>
            </w:pPr>
            <w:r w:rsidRPr="00EC7A46">
              <w:rPr>
                <w:rFonts w:ascii="Times New Roman" w:hAnsi="Times New Roman" w:cs="Times New Roman"/>
                <w:color w:val="000000" w:themeColor="text1"/>
                <w:sz w:val="24"/>
                <w:szCs w:val="24"/>
              </w:rPr>
              <w:t>The Superintendent’s designee</w:t>
            </w:r>
            <w:r w:rsidR="006E5C35" w:rsidRPr="00EC7A46">
              <w:rPr>
                <w:rFonts w:ascii="Times New Roman" w:hAnsi="Times New Roman" w:cs="Times New Roman"/>
                <w:color w:val="000000" w:themeColor="text1"/>
                <w:sz w:val="24"/>
                <w:szCs w:val="24"/>
              </w:rPr>
              <w:t xml:space="preserve"> </w:t>
            </w:r>
            <w:r w:rsidR="006E5C35">
              <w:rPr>
                <w:rFonts w:ascii="Times New Roman" w:hAnsi="Times New Roman" w:cs="Times New Roman"/>
                <w:sz w:val="24"/>
                <w:szCs w:val="24"/>
              </w:rPr>
              <w:t>ha</w:t>
            </w:r>
            <w:r>
              <w:rPr>
                <w:rFonts w:ascii="Times New Roman" w:hAnsi="Times New Roman" w:cs="Times New Roman"/>
                <w:sz w:val="24"/>
                <w:szCs w:val="24"/>
              </w:rPr>
              <w:t>s</w:t>
            </w:r>
            <w:r w:rsidR="006E5C35">
              <w:rPr>
                <w:rFonts w:ascii="Times New Roman" w:hAnsi="Times New Roman" w:cs="Times New Roman"/>
                <w:sz w:val="24"/>
                <w:szCs w:val="24"/>
              </w:rPr>
              <w:t xml:space="preserve"> the authority and responsibility to ensure each school complies with the policy.</w:t>
            </w:r>
          </w:p>
        </w:tc>
        <w:tc>
          <w:tcPr>
            <w:tcW w:w="1443" w:type="dxa"/>
            <w:vAlign w:val="center"/>
          </w:tcPr>
          <w:p w14:paraId="7F7557EE" w14:textId="7DE82BF2" w:rsidR="006E5C35" w:rsidRDefault="00CE663B"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53BB39AD" w14:textId="77777777" w:rsidR="006E5C35" w:rsidRDefault="006E5C35" w:rsidP="007E1BF7">
            <w:pPr>
              <w:spacing w:line="276" w:lineRule="auto"/>
              <w:rPr>
                <w:rFonts w:ascii="Times New Roman" w:hAnsi="Times New Roman" w:cs="Times New Roman"/>
                <w:sz w:val="24"/>
                <w:szCs w:val="24"/>
              </w:rPr>
            </w:pPr>
          </w:p>
        </w:tc>
      </w:tr>
    </w:tbl>
    <w:p w14:paraId="362372B7" w14:textId="77777777" w:rsidR="006E5C35" w:rsidRDefault="006E5C35" w:rsidP="006E5C35"/>
    <w:p w14:paraId="08F4B15F" w14:textId="77777777" w:rsidR="006E5C35" w:rsidRDefault="006E5C35" w:rsidP="006E5C35">
      <w:r>
        <w:br w:type="page"/>
      </w:r>
    </w:p>
    <w:p w14:paraId="2E4549A7" w14:textId="77777777" w:rsidR="006E5C35" w:rsidRPr="00521FFE" w:rsidRDefault="006E5C35" w:rsidP="006E5C35">
      <w:pPr>
        <w:pStyle w:val="TNRNormal"/>
        <w:spacing w:before="240" w:after="120"/>
        <w:rPr>
          <w:b/>
          <w:bCs/>
        </w:rPr>
      </w:pPr>
      <w:r w:rsidRPr="00547776">
        <w:rPr>
          <w:b/>
          <w:bCs/>
        </w:rPr>
        <w:lastRenderedPageBreak/>
        <w:t xml:space="preserve">Description of </w:t>
      </w:r>
      <w:r>
        <w:rPr>
          <w:b/>
          <w:bCs/>
        </w:rPr>
        <w:t>Evaluation Plan</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Compliance Chart"/>
        <w:tblDescription w:val="This table includes standards/guidelines for the Local Wellness Policy evaluation plan and spaces for indicating which schools are meeting the standards."/>
      </w:tblPr>
      <w:tblGrid>
        <w:gridCol w:w="6464"/>
        <w:gridCol w:w="1443"/>
        <w:gridCol w:w="1443"/>
      </w:tblGrid>
      <w:tr w:rsidR="006E5C35" w14:paraId="78B3119B" w14:textId="77777777" w:rsidTr="007E1BF7">
        <w:trPr>
          <w:tblHeader/>
        </w:trPr>
        <w:tc>
          <w:tcPr>
            <w:tcW w:w="6464" w:type="dxa"/>
            <w:shd w:val="clear" w:color="auto" w:fill="F2F2F2" w:themeFill="background1" w:themeFillShade="F2"/>
            <w:vAlign w:val="center"/>
          </w:tcPr>
          <w:p w14:paraId="332751BA"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Standard/Guideline</w:t>
            </w:r>
          </w:p>
        </w:tc>
        <w:tc>
          <w:tcPr>
            <w:tcW w:w="1443" w:type="dxa"/>
            <w:shd w:val="clear" w:color="auto" w:fill="F2F2F2" w:themeFill="background1" w:themeFillShade="F2"/>
            <w:vAlign w:val="center"/>
          </w:tcPr>
          <w:p w14:paraId="0677200B"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231506D0"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4D9AB569" w14:textId="77777777" w:rsidTr="007E1BF7">
        <w:tc>
          <w:tcPr>
            <w:tcW w:w="6464" w:type="dxa"/>
            <w:vAlign w:val="center"/>
          </w:tcPr>
          <w:p w14:paraId="08B7626B" w14:textId="280BBE60" w:rsidR="006E5C35" w:rsidRPr="002047A5" w:rsidRDefault="002047A5" w:rsidP="007E1BF7">
            <w:pPr>
              <w:spacing w:line="276" w:lineRule="auto"/>
              <w:rPr>
                <w:rFonts w:ascii="Times New Roman" w:hAnsi="Times New Roman" w:cs="Times New Roman"/>
                <w:sz w:val="24"/>
                <w:szCs w:val="24"/>
              </w:rPr>
            </w:pPr>
            <w:r w:rsidRPr="002047A5">
              <w:rPr>
                <w:rFonts w:ascii="Times New Roman" w:hAnsi="Times New Roman" w:cs="Times New Roman"/>
                <w:sz w:val="24"/>
                <w:szCs w:val="24"/>
              </w:rPr>
              <w:t>RCPS has evaluated the extent to which The Wellness Policy compares to model school wellness policies</w:t>
            </w:r>
          </w:p>
        </w:tc>
        <w:tc>
          <w:tcPr>
            <w:tcW w:w="1443" w:type="dxa"/>
            <w:vAlign w:val="center"/>
          </w:tcPr>
          <w:p w14:paraId="7E476721" w14:textId="0B3A382D" w:rsidR="006E5C35" w:rsidRDefault="002047A5"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144C490A" w14:textId="77777777" w:rsidR="006E5C35" w:rsidRDefault="006E5C35" w:rsidP="007E1BF7">
            <w:pPr>
              <w:spacing w:line="276" w:lineRule="auto"/>
              <w:rPr>
                <w:rFonts w:ascii="Times New Roman" w:hAnsi="Times New Roman" w:cs="Times New Roman"/>
                <w:sz w:val="24"/>
                <w:szCs w:val="24"/>
              </w:rPr>
            </w:pPr>
          </w:p>
        </w:tc>
      </w:tr>
    </w:tbl>
    <w:p w14:paraId="432E6080" w14:textId="77777777" w:rsidR="006E5C35" w:rsidRPr="00BE47A8" w:rsidRDefault="006E5C35" w:rsidP="006E5C35">
      <w:pPr>
        <w:pStyle w:val="Heading2"/>
        <w:spacing w:before="240" w:after="240" w:line="276" w:lineRule="auto"/>
        <w:rPr>
          <w:rFonts w:ascii="Times New Roman" w:hAnsi="Times New Roman" w:cs="Times New Roman"/>
          <w:b/>
          <w:color w:val="auto"/>
          <w:sz w:val="24"/>
          <w:szCs w:val="24"/>
        </w:rPr>
      </w:pPr>
      <w:r w:rsidRPr="00BE47A8">
        <w:rPr>
          <w:rFonts w:ascii="Times New Roman" w:hAnsi="Times New Roman" w:cs="Times New Roman"/>
          <w:b/>
          <w:color w:val="auto"/>
          <w:sz w:val="24"/>
          <w:szCs w:val="24"/>
        </w:rPr>
        <w:t xml:space="preserve">Quality of </w:t>
      </w:r>
      <w:r>
        <w:rPr>
          <w:rFonts w:ascii="Times New Roman" w:hAnsi="Times New Roman" w:cs="Times New Roman"/>
          <w:b/>
          <w:color w:val="auto"/>
          <w:sz w:val="24"/>
          <w:szCs w:val="24"/>
        </w:rPr>
        <w:t>Wellness Policy</w:t>
      </w:r>
    </w:p>
    <w:p w14:paraId="6538E2CB" w14:textId="3E2A913F" w:rsidR="006E5C35" w:rsidRPr="00E74132" w:rsidRDefault="006E5C35" w:rsidP="006E5C35">
      <w:pPr>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Thoroughly reviewed by USDA Food and Nutrition Service, the Alliance for a Healthier Generation’s model policy template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the requirements set forth in the final rule. </w:t>
      </w:r>
      <w:r w:rsidR="00F2080C">
        <w:rPr>
          <w:rFonts w:ascii="Times New Roman" w:hAnsi="Times New Roman" w:cs="Times New Roman"/>
          <w:sz w:val="24"/>
          <w:szCs w:val="24"/>
        </w:rPr>
        <w:t>Roanoke City Public School’s Wellness Policy</w:t>
      </w:r>
      <w:r w:rsidR="002047A5">
        <w:rPr>
          <w:rFonts w:ascii="Times New Roman" w:hAnsi="Times New Roman" w:cs="Times New Roman"/>
          <w:sz w:val="24"/>
          <w:szCs w:val="24"/>
        </w:rPr>
        <w:t xml:space="preserve"> addresses nutrition education, physical activity, nutrition standards and guidelines, and implementation of the policy.  </w:t>
      </w:r>
    </w:p>
    <w:p w14:paraId="7E999845" w14:textId="77777777" w:rsidR="006E5C35" w:rsidRPr="00BE47A8" w:rsidRDefault="006E5C35" w:rsidP="006E5C35">
      <w:pPr>
        <w:pStyle w:val="Heading2"/>
        <w:spacing w:after="240" w:line="276" w:lineRule="auto"/>
        <w:rPr>
          <w:rFonts w:ascii="Times New Roman" w:hAnsi="Times New Roman" w:cs="Times New Roman"/>
          <w:b/>
          <w:sz w:val="24"/>
          <w:szCs w:val="24"/>
        </w:rPr>
      </w:pPr>
      <w:r w:rsidRPr="00BE47A8">
        <w:rPr>
          <w:rFonts w:ascii="Times New Roman" w:hAnsi="Times New Roman" w:cs="Times New Roman"/>
          <w:b/>
          <w:color w:val="auto"/>
          <w:sz w:val="24"/>
          <w:szCs w:val="24"/>
        </w:rPr>
        <w:t>Progress towards Goals</w:t>
      </w:r>
    </w:p>
    <w:p w14:paraId="65738E4B" w14:textId="3B208F79" w:rsidR="006E5C35" w:rsidRPr="00CA51CB" w:rsidRDefault="00CA51CB" w:rsidP="006E5C35">
      <w:pPr>
        <w:spacing w:after="240" w:line="276" w:lineRule="auto"/>
        <w:rPr>
          <w:rFonts w:ascii="Times New Roman" w:hAnsi="Times New Roman" w:cs="Times New Roman"/>
          <w:color w:val="000000" w:themeColor="text1"/>
          <w:sz w:val="24"/>
          <w:szCs w:val="24"/>
        </w:rPr>
      </w:pPr>
      <w:r w:rsidRPr="00CA51CB">
        <w:rPr>
          <w:rFonts w:ascii="Times New Roman" w:hAnsi="Times New Roman" w:cs="Times New Roman"/>
          <w:color w:val="000000" w:themeColor="text1"/>
          <w:sz w:val="24"/>
          <w:szCs w:val="24"/>
        </w:rPr>
        <w:t>Vegetarian choices were offered daily. Local produce was procured when seasonally available.</w:t>
      </w:r>
    </w:p>
    <w:p w14:paraId="1D26BD92" w14:textId="77777777" w:rsidR="006E5C35" w:rsidRDefault="006E5C35" w:rsidP="006E5C35">
      <w:pPr>
        <w:pStyle w:val="TNRNormal"/>
        <w:spacing w:before="240" w:line="276" w:lineRule="auto"/>
        <w:rPr>
          <w:b/>
          <w:bCs/>
        </w:rPr>
      </w:pPr>
      <w:r>
        <w:rPr>
          <w:b/>
          <w:bCs/>
        </w:rPr>
        <w:t>Progress towards Nutrition Promotion and Education Goals</w:t>
      </w:r>
    </w:p>
    <w:p w14:paraId="72435A36" w14:textId="77777777" w:rsidR="006E5C35" w:rsidRPr="00521FFE" w:rsidRDefault="006E5C35" w:rsidP="006E5C35">
      <w:pPr>
        <w:pStyle w:val="TNRNormal"/>
        <w:spacing w:after="120"/>
        <w:rPr>
          <w:b/>
          <w:bCs/>
        </w:rPr>
      </w:pPr>
      <w:r>
        <w:rPr>
          <w:b/>
          <w:bCs/>
        </w:rPr>
        <w:t>(Question I on VDOE School Level Report Card)</w:t>
      </w:r>
    </w:p>
    <w:tbl>
      <w:tblPr>
        <w:tblStyle w:val="TableGrid"/>
        <w:tblW w:w="9350" w:type="dxa"/>
        <w:tblInd w:w="-113" w:type="dxa"/>
        <w:tblCellMar>
          <w:top w:w="72" w:type="dxa"/>
          <w:left w:w="72" w:type="dxa"/>
          <w:bottom w:w="72" w:type="dxa"/>
          <w:right w:w="72" w:type="dxa"/>
        </w:tblCellMar>
        <w:tblLook w:val="04A0" w:firstRow="1" w:lastRow="0" w:firstColumn="1" w:lastColumn="0" w:noHBand="0" w:noVBand="1"/>
        <w:tblCaption w:val="Wellness Policy Goals: Question I"/>
        <w:tblDescription w:val="This table includes goals related to the Local Wellness Policy; specifically, nutrition promotion and education goals outlined in Question I of the VDOE School Level Report Card, and spaces for indicating whether goals were met."/>
      </w:tblPr>
      <w:tblGrid>
        <w:gridCol w:w="6464"/>
        <w:gridCol w:w="1443"/>
        <w:gridCol w:w="1443"/>
      </w:tblGrid>
      <w:tr w:rsidR="006E5C35" w14:paraId="226243AE" w14:textId="77777777" w:rsidTr="007E1BF7">
        <w:trPr>
          <w:tblHeader/>
        </w:trPr>
        <w:tc>
          <w:tcPr>
            <w:tcW w:w="6464" w:type="dxa"/>
            <w:shd w:val="clear" w:color="auto" w:fill="F2F2F2" w:themeFill="background1" w:themeFillShade="F2"/>
            <w:vAlign w:val="center"/>
          </w:tcPr>
          <w:p w14:paraId="1CE8B118"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Description</w:t>
            </w:r>
          </w:p>
        </w:tc>
        <w:tc>
          <w:tcPr>
            <w:tcW w:w="1443" w:type="dxa"/>
            <w:shd w:val="clear" w:color="auto" w:fill="F2F2F2" w:themeFill="background1" w:themeFillShade="F2"/>
            <w:vAlign w:val="center"/>
          </w:tcPr>
          <w:p w14:paraId="25DEB9B7"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6C876CB5"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567CB15D" w14:textId="77777777" w:rsidTr="007E1BF7">
        <w:tc>
          <w:tcPr>
            <w:tcW w:w="6464" w:type="dxa"/>
            <w:vAlign w:val="center"/>
          </w:tcPr>
          <w:p w14:paraId="2ECB41A7" w14:textId="42B19471" w:rsidR="006E5C35" w:rsidRPr="002047A5" w:rsidRDefault="00F2080C" w:rsidP="007E1BF7">
            <w:pPr>
              <w:spacing w:line="276" w:lineRule="auto"/>
              <w:rPr>
                <w:rFonts w:ascii="Times New Roman" w:hAnsi="Times New Roman" w:cs="Times New Roman"/>
                <w:sz w:val="24"/>
                <w:szCs w:val="24"/>
              </w:rPr>
            </w:pPr>
            <w:r w:rsidRPr="002047A5">
              <w:rPr>
                <w:rFonts w:ascii="Times New Roman" w:hAnsi="Times New Roman" w:cs="Times New Roman"/>
                <w:sz w:val="24"/>
                <w:szCs w:val="24"/>
              </w:rPr>
              <w:t>Integrate nutrition into the health education or core curricula</w:t>
            </w:r>
          </w:p>
        </w:tc>
        <w:tc>
          <w:tcPr>
            <w:tcW w:w="1443" w:type="dxa"/>
            <w:vAlign w:val="center"/>
          </w:tcPr>
          <w:p w14:paraId="46A27C88" w14:textId="1435C489" w:rsidR="006E5C35" w:rsidRDefault="00F2080C"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62905794" w14:textId="77777777" w:rsidR="006E5C35" w:rsidRDefault="006E5C35" w:rsidP="007E1BF7">
            <w:pPr>
              <w:spacing w:line="276" w:lineRule="auto"/>
              <w:rPr>
                <w:rFonts w:ascii="Times New Roman" w:hAnsi="Times New Roman" w:cs="Times New Roman"/>
                <w:sz w:val="24"/>
                <w:szCs w:val="24"/>
              </w:rPr>
            </w:pPr>
          </w:p>
        </w:tc>
      </w:tr>
    </w:tbl>
    <w:p w14:paraId="0D36AEF2" w14:textId="77777777" w:rsidR="006E5C35" w:rsidRDefault="006E5C35" w:rsidP="006E5C35">
      <w:pPr>
        <w:pStyle w:val="TNRNormal"/>
        <w:spacing w:before="240" w:line="276" w:lineRule="auto"/>
        <w:rPr>
          <w:b/>
          <w:bCs/>
        </w:rPr>
      </w:pPr>
      <w:r>
        <w:rPr>
          <w:b/>
          <w:bCs/>
        </w:rPr>
        <w:t>Progress towards Physical Activity Goals</w:t>
      </w:r>
    </w:p>
    <w:p w14:paraId="05E221B4" w14:textId="77777777" w:rsidR="006E5C35" w:rsidRDefault="006E5C35" w:rsidP="006E5C35">
      <w:pPr>
        <w:pStyle w:val="TNRNormal"/>
        <w:spacing w:after="120"/>
        <w:rPr>
          <w:b/>
          <w:bCs/>
        </w:rPr>
      </w:pPr>
      <w:r>
        <w:rPr>
          <w:b/>
          <w:bCs/>
        </w:rPr>
        <w:t>(Question II on VDOE School Level Report Card)</w:t>
      </w:r>
    </w:p>
    <w:tbl>
      <w:tblPr>
        <w:tblStyle w:val="TableGrid"/>
        <w:tblW w:w="9239" w:type="dxa"/>
        <w:tblInd w:w="-113" w:type="dxa"/>
        <w:tblCellMar>
          <w:top w:w="72" w:type="dxa"/>
          <w:left w:w="72" w:type="dxa"/>
          <w:bottom w:w="72" w:type="dxa"/>
          <w:right w:w="72" w:type="dxa"/>
        </w:tblCellMar>
        <w:tblLook w:val="04A0" w:firstRow="1" w:lastRow="0" w:firstColumn="1" w:lastColumn="0" w:noHBand="0" w:noVBand="1"/>
        <w:tblCaption w:val="Wellness Policy Goals: Question II"/>
        <w:tblDescription w:val="This table includes goals related to the Local Wellness Policy; specifically, physical activity goals outlined in Question II of the VDOE School Level Report Card, and spaces for indicating whether goals were met."/>
      </w:tblPr>
      <w:tblGrid>
        <w:gridCol w:w="6353"/>
        <w:gridCol w:w="1443"/>
        <w:gridCol w:w="1443"/>
      </w:tblGrid>
      <w:tr w:rsidR="006E5C35" w14:paraId="22BB5BC7" w14:textId="77777777" w:rsidTr="007E1BF7">
        <w:trPr>
          <w:tblHeader/>
        </w:trPr>
        <w:tc>
          <w:tcPr>
            <w:tcW w:w="6353" w:type="dxa"/>
            <w:shd w:val="clear" w:color="auto" w:fill="F2F2F2" w:themeFill="background1" w:themeFillShade="F2"/>
            <w:vAlign w:val="center"/>
          </w:tcPr>
          <w:p w14:paraId="4F33BB2D"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Description</w:t>
            </w:r>
          </w:p>
        </w:tc>
        <w:tc>
          <w:tcPr>
            <w:tcW w:w="1443" w:type="dxa"/>
            <w:shd w:val="clear" w:color="auto" w:fill="F2F2F2" w:themeFill="background1" w:themeFillShade="F2"/>
            <w:vAlign w:val="center"/>
          </w:tcPr>
          <w:p w14:paraId="0EA07D73"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3DF95EEC"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02BDA7DC" w14:textId="77777777" w:rsidTr="007E1BF7">
        <w:tc>
          <w:tcPr>
            <w:tcW w:w="6353" w:type="dxa"/>
            <w:vAlign w:val="center"/>
          </w:tcPr>
          <w:p w14:paraId="08BCA52F" w14:textId="0843FAEA" w:rsidR="006E5C35" w:rsidRPr="002047A5" w:rsidRDefault="002047A5" w:rsidP="007E1BF7">
            <w:pPr>
              <w:spacing w:line="276" w:lineRule="auto"/>
              <w:rPr>
                <w:rFonts w:ascii="Times New Roman" w:hAnsi="Times New Roman" w:cs="Times New Roman"/>
                <w:b/>
                <w:bCs/>
                <w:sz w:val="24"/>
                <w:szCs w:val="24"/>
              </w:rPr>
            </w:pPr>
            <w:r>
              <w:rPr>
                <w:rFonts w:ascii="Times New Roman" w:hAnsi="Times New Roman" w:cs="Times New Roman"/>
                <w:sz w:val="24"/>
                <w:szCs w:val="24"/>
              </w:rPr>
              <w:t>S</w:t>
            </w:r>
            <w:r w:rsidRPr="002047A5">
              <w:rPr>
                <w:rFonts w:ascii="Times New Roman" w:hAnsi="Times New Roman" w:cs="Times New Roman"/>
                <w:sz w:val="24"/>
                <w:szCs w:val="24"/>
              </w:rPr>
              <w:t>upport at least 20 minutes of supervised recess, preferably outdoors, for all elementary school students during which students are encouraged to participate in moderate to vigorous physical activity, verbally, and through the provision of space and equipment.</w:t>
            </w:r>
          </w:p>
        </w:tc>
        <w:tc>
          <w:tcPr>
            <w:tcW w:w="1443" w:type="dxa"/>
            <w:vAlign w:val="center"/>
          </w:tcPr>
          <w:p w14:paraId="48199EEA" w14:textId="1298B6F4" w:rsidR="006E5C35" w:rsidRDefault="002047A5"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19F2629C" w14:textId="77777777" w:rsidR="006E5C35" w:rsidRDefault="006E5C35" w:rsidP="007E1BF7">
            <w:pPr>
              <w:spacing w:line="276" w:lineRule="auto"/>
              <w:rPr>
                <w:rFonts w:ascii="Times New Roman" w:hAnsi="Times New Roman" w:cs="Times New Roman"/>
                <w:sz w:val="24"/>
                <w:szCs w:val="24"/>
              </w:rPr>
            </w:pPr>
          </w:p>
        </w:tc>
      </w:tr>
    </w:tbl>
    <w:p w14:paraId="33911E7A" w14:textId="77777777" w:rsidR="006E5C35" w:rsidRDefault="006E5C35" w:rsidP="006E5C35">
      <w:pPr>
        <w:pStyle w:val="TNRNormal"/>
        <w:spacing w:before="240" w:line="276" w:lineRule="auto"/>
        <w:rPr>
          <w:b/>
          <w:bCs/>
        </w:rPr>
      </w:pPr>
    </w:p>
    <w:p w14:paraId="614B0B4E" w14:textId="77777777" w:rsidR="006E5C35" w:rsidRPr="00B1460B" w:rsidRDefault="006E5C35" w:rsidP="006E5C35">
      <w:pPr>
        <w:pStyle w:val="TNRNormal"/>
        <w:spacing w:line="276" w:lineRule="auto"/>
        <w:rPr>
          <w:b/>
          <w:bCs/>
        </w:rPr>
      </w:pPr>
      <w:r>
        <w:br w:type="page"/>
      </w:r>
      <w:r w:rsidRPr="00B1460B">
        <w:rPr>
          <w:b/>
          <w:bCs/>
        </w:rPr>
        <w:lastRenderedPageBreak/>
        <w:t xml:space="preserve">Progress towards </w:t>
      </w:r>
      <w:r>
        <w:rPr>
          <w:b/>
          <w:bCs/>
        </w:rPr>
        <w:t xml:space="preserve">other School-Based Wellness Activity </w:t>
      </w:r>
      <w:r w:rsidRPr="00B1460B">
        <w:rPr>
          <w:b/>
          <w:bCs/>
        </w:rPr>
        <w:t>Goals</w:t>
      </w:r>
    </w:p>
    <w:p w14:paraId="16FD9923" w14:textId="77777777" w:rsidR="006E5C35" w:rsidRDefault="006E5C35" w:rsidP="006E5C35">
      <w:pPr>
        <w:pStyle w:val="TNRNormal"/>
        <w:spacing w:after="120"/>
        <w:rPr>
          <w:b/>
          <w:bCs/>
        </w:rPr>
      </w:pPr>
      <w:r>
        <w:rPr>
          <w:b/>
          <w:bCs/>
        </w:rPr>
        <w:t>(Question III on VDOE School Level Report Card)</w:t>
      </w:r>
    </w:p>
    <w:tbl>
      <w:tblPr>
        <w:tblStyle w:val="TableGrid"/>
        <w:tblW w:w="9239" w:type="dxa"/>
        <w:tblInd w:w="-113" w:type="dxa"/>
        <w:tblCellMar>
          <w:top w:w="72" w:type="dxa"/>
          <w:left w:w="72" w:type="dxa"/>
          <w:bottom w:w="72" w:type="dxa"/>
          <w:right w:w="72" w:type="dxa"/>
        </w:tblCellMar>
        <w:tblLook w:val="04A0" w:firstRow="1" w:lastRow="0" w:firstColumn="1" w:lastColumn="0" w:noHBand="0" w:noVBand="1"/>
        <w:tblCaption w:val="Wellness Policy Goals: Question II"/>
        <w:tblDescription w:val="This table includes goals related to the Local Wellness Policy; specifically, other school-based wellness activity goals outlined in Question III of the VDOE School Level Report Card, and spaces for indicating whether goals were met."/>
      </w:tblPr>
      <w:tblGrid>
        <w:gridCol w:w="6353"/>
        <w:gridCol w:w="1443"/>
        <w:gridCol w:w="1443"/>
      </w:tblGrid>
      <w:tr w:rsidR="006E5C35" w14:paraId="5F759908" w14:textId="77777777" w:rsidTr="007E1BF7">
        <w:trPr>
          <w:tblHeader/>
        </w:trPr>
        <w:tc>
          <w:tcPr>
            <w:tcW w:w="6353" w:type="dxa"/>
            <w:shd w:val="clear" w:color="auto" w:fill="F2F2F2" w:themeFill="background1" w:themeFillShade="F2"/>
            <w:vAlign w:val="center"/>
          </w:tcPr>
          <w:p w14:paraId="19E8997A" w14:textId="77777777" w:rsidR="006E5C35" w:rsidRDefault="006E5C35" w:rsidP="007E1BF7">
            <w:pPr>
              <w:spacing w:line="276" w:lineRule="auto"/>
              <w:rPr>
                <w:rFonts w:ascii="Times New Roman" w:hAnsi="Times New Roman" w:cs="Times New Roman"/>
                <w:sz w:val="24"/>
                <w:szCs w:val="24"/>
              </w:rPr>
            </w:pPr>
            <w:r>
              <w:rPr>
                <w:rFonts w:ascii="Times New Roman" w:hAnsi="Times New Roman" w:cs="Times New Roman"/>
                <w:b/>
                <w:sz w:val="24"/>
                <w:szCs w:val="24"/>
              </w:rPr>
              <w:t>Description</w:t>
            </w:r>
          </w:p>
        </w:tc>
        <w:tc>
          <w:tcPr>
            <w:tcW w:w="1443" w:type="dxa"/>
            <w:shd w:val="clear" w:color="auto" w:fill="F2F2F2" w:themeFill="background1" w:themeFillShade="F2"/>
            <w:vAlign w:val="center"/>
          </w:tcPr>
          <w:p w14:paraId="0B5494EC"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Met</w:t>
            </w:r>
          </w:p>
        </w:tc>
        <w:tc>
          <w:tcPr>
            <w:tcW w:w="1443" w:type="dxa"/>
            <w:shd w:val="clear" w:color="auto" w:fill="F2F2F2" w:themeFill="background1" w:themeFillShade="F2"/>
            <w:vAlign w:val="center"/>
          </w:tcPr>
          <w:p w14:paraId="46E1CCAB" w14:textId="77777777" w:rsidR="006E5C35" w:rsidRPr="008902F2" w:rsidRDefault="006E5C35" w:rsidP="007E1BF7">
            <w:pPr>
              <w:spacing w:line="276" w:lineRule="auto"/>
              <w:rPr>
                <w:rFonts w:ascii="Times New Roman" w:hAnsi="Times New Roman" w:cs="Times New Roman"/>
                <w:b/>
                <w:sz w:val="24"/>
                <w:szCs w:val="24"/>
              </w:rPr>
            </w:pPr>
            <w:r w:rsidRPr="008902F2">
              <w:rPr>
                <w:rFonts w:ascii="Times New Roman" w:hAnsi="Times New Roman" w:cs="Times New Roman"/>
                <w:b/>
                <w:sz w:val="24"/>
                <w:szCs w:val="24"/>
              </w:rPr>
              <w:t>Not Met</w:t>
            </w:r>
          </w:p>
        </w:tc>
      </w:tr>
      <w:tr w:rsidR="006E5C35" w14:paraId="382C34BD" w14:textId="77777777" w:rsidTr="007E1BF7">
        <w:tc>
          <w:tcPr>
            <w:tcW w:w="6353" w:type="dxa"/>
            <w:vAlign w:val="center"/>
          </w:tcPr>
          <w:p w14:paraId="3D7CAABD" w14:textId="021FD104" w:rsidR="006E5C35" w:rsidRPr="003F409F" w:rsidRDefault="003F409F" w:rsidP="003F409F">
            <w:pPr>
              <w:shd w:val="clear" w:color="auto" w:fill="FFFFFF"/>
              <w:spacing w:beforeAutospacing="1" w:afterAutospacing="1"/>
              <w:rPr>
                <w:rFonts w:ascii="Times New Roman" w:hAnsi="Times New Roman" w:cs="Times New Roman"/>
                <w:b/>
                <w:bCs/>
                <w:sz w:val="24"/>
                <w:szCs w:val="24"/>
              </w:rPr>
            </w:pPr>
            <w:r w:rsidRPr="003F409F">
              <w:rPr>
                <w:rFonts w:ascii="Times New Roman" w:eastAsia="Times New Roman" w:hAnsi="Times New Roman" w:cs="Times New Roman"/>
                <w:color w:val="333333"/>
                <w:sz w:val="24"/>
                <w:szCs w:val="24"/>
                <w:bdr w:val="none" w:sz="0" w:space="0" w:color="auto" w:frame="1"/>
              </w:rPr>
              <w:t>Offer a variety of fresh fruits and vegetables and, when seasonally available, support Farm to School efforts.</w:t>
            </w:r>
          </w:p>
        </w:tc>
        <w:tc>
          <w:tcPr>
            <w:tcW w:w="1443" w:type="dxa"/>
            <w:vAlign w:val="center"/>
          </w:tcPr>
          <w:p w14:paraId="72AEDE89" w14:textId="29FF6B2C" w:rsidR="006E5C35" w:rsidRDefault="003F409F"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399C31B8" w14:textId="77777777" w:rsidR="006E5C35" w:rsidRDefault="006E5C35" w:rsidP="007E1BF7">
            <w:pPr>
              <w:spacing w:line="276" w:lineRule="auto"/>
              <w:rPr>
                <w:rFonts w:ascii="Times New Roman" w:hAnsi="Times New Roman" w:cs="Times New Roman"/>
                <w:sz w:val="24"/>
                <w:szCs w:val="24"/>
              </w:rPr>
            </w:pPr>
          </w:p>
        </w:tc>
      </w:tr>
      <w:tr w:rsidR="006E5C35" w14:paraId="078D4938" w14:textId="77777777" w:rsidTr="007E1BF7">
        <w:tc>
          <w:tcPr>
            <w:tcW w:w="6353" w:type="dxa"/>
            <w:vAlign w:val="center"/>
          </w:tcPr>
          <w:p w14:paraId="12F008C9" w14:textId="55EA5C72" w:rsidR="006E5C35" w:rsidRPr="003F409F" w:rsidRDefault="003F409F" w:rsidP="003F409F">
            <w:pPr>
              <w:shd w:val="clear" w:color="auto" w:fill="FFFFFF"/>
              <w:spacing w:beforeAutospacing="1" w:afterAutospacing="1"/>
              <w:rPr>
                <w:rFonts w:ascii="Times New Roman" w:hAnsi="Times New Roman" w:cs="Times New Roman"/>
                <w:b/>
                <w:bCs/>
                <w:sz w:val="24"/>
                <w:szCs w:val="24"/>
              </w:rPr>
            </w:pPr>
            <w:r w:rsidRPr="003F409F">
              <w:rPr>
                <w:rFonts w:ascii="Times New Roman" w:eastAsia="Times New Roman" w:hAnsi="Times New Roman" w:cs="Times New Roman"/>
                <w:color w:val="333333"/>
                <w:sz w:val="24"/>
                <w:szCs w:val="24"/>
                <w:bdr w:val="none" w:sz="0" w:space="0" w:color="auto" w:frame="1"/>
              </w:rPr>
              <w:t xml:space="preserve">Provide a variety of entrée choices, including vegetarian, to </w:t>
            </w:r>
            <w:proofErr w:type="gramStart"/>
            <w:r w:rsidRPr="003F409F">
              <w:rPr>
                <w:rFonts w:ascii="Times New Roman" w:eastAsia="Times New Roman" w:hAnsi="Times New Roman" w:cs="Times New Roman"/>
                <w:color w:val="333333"/>
                <w:sz w:val="24"/>
                <w:szCs w:val="24"/>
                <w:bdr w:val="none" w:sz="0" w:space="0" w:color="auto" w:frame="1"/>
              </w:rPr>
              <w:t>insure</w:t>
            </w:r>
            <w:proofErr w:type="gramEnd"/>
            <w:r w:rsidRPr="003F409F">
              <w:rPr>
                <w:rFonts w:ascii="Times New Roman" w:eastAsia="Times New Roman" w:hAnsi="Times New Roman" w:cs="Times New Roman"/>
                <w:color w:val="333333"/>
                <w:sz w:val="24"/>
                <w:szCs w:val="24"/>
                <w:bdr w:val="none" w:sz="0" w:space="0" w:color="auto" w:frame="1"/>
              </w:rPr>
              <w:t xml:space="preserve"> a well-rounded menu is offered.</w:t>
            </w:r>
          </w:p>
        </w:tc>
        <w:tc>
          <w:tcPr>
            <w:tcW w:w="1443" w:type="dxa"/>
            <w:vAlign w:val="center"/>
          </w:tcPr>
          <w:p w14:paraId="1D8DBD7F" w14:textId="3F5309A5" w:rsidR="006E5C35" w:rsidRDefault="003F409F" w:rsidP="007E1BF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1443" w:type="dxa"/>
            <w:vAlign w:val="center"/>
          </w:tcPr>
          <w:p w14:paraId="61AB66A2" w14:textId="77777777" w:rsidR="006E5C35" w:rsidRDefault="006E5C35" w:rsidP="007E1BF7">
            <w:pPr>
              <w:spacing w:line="276" w:lineRule="auto"/>
              <w:rPr>
                <w:rFonts w:ascii="Times New Roman" w:hAnsi="Times New Roman" w:cs="Times New Roman"/>
                <w:sz w:val="24"/>
                <w:szCs w:val="24"/>
              </w:rPr>
            </w:pPr>
          </w:p>
        </w:tc>
      </w:tr>
    </w:tbl>
    <w:p w14:paraId="523EA031" w14:textId="45EADFD0" w:rsidR="006E5C35" w:rsidRPr="002D21E9" w:rsidRDefault="006E5C35" w:rsidP="006E5C35">
      <w:pPr>
        <w:spacing w:before="240" w:after="120" w:line="276" w:lineRule="auto"/>
        <w:rPr>
          <w:rFonts w:ascii="Times New Roman" w:hAnsi="Times New Roman" w:cs="Times New Roman"/>
          <w:b/>
          <w:bCs/>
          <w:color w:val="C00000"/>
          <w:sz w:val="24"/>
          <w:szCs w:val="24"/>
        </w:rPr>
      </w:pPr>
    </w:p>
    <w:p w14:paraId="209DC0BA" w14:textId="4361F711" w:rsidR="003D27CC" w:rsidRDefault="00EC7A46">
      <w:r>
        <w:rPr>
          <w:rFonts w:ascii="Times New Roman" w:hAnsi="Times New Roman" w:cs="Times New Roman"/>
          <w:sz w:val="24"/>
          <w:szCs w:val="24"/>
        </w:rPr>
        <w:t xml:space="preserve">Policy as adopted May 9, 2017 doesn’t address food </w:t>
      </w:r>
      <w:r>
        <w:rPr>
          <w:rFonts w:ascii="Times New Roman" w:hAnsi="Times New Roman" w:cs="Times New Roman"/>
          <w:sz w:val="24"/>
          <w:szCs w:val="24"/>
        </w:rPr>
        <w:t xml:space="preserve">items </w:t>
      </w:r>
      <w:r>
        <w:rPr>
          <w:rFonts w:ascii="Times New Roman" w:hAnsi="Times New Roman" w:cs="Times New Roman"/>
          <w:sz w:val="24"/>
          <w:szCs w:val="24"/>
        </w:rPr>
        <w:t xml:space="preserve">sold </w:t>
      </w:r>
      <w:r>
        <w:rPr>
          <w:rFonts w:ascii="Times New Roman" w:hAnsi="Times New Roman" w:cs="Times New Roman"/>
          <w:sz w:val="24"/>
          <w:szCs w:val="24"/>
        </w:rPr>
        <w:t>in school stores, items in vending machines</w:t>
      </w:r>
      <w:r>
        <w:rPr>
          <w:rFonts w:ascii="Times New Roman" w:hAnsi="Times New Roman" w:cs="Times New Roman"/>
          <w:sz w:val="24"/>
          <w:szCs w:val="24"/>
        </w:rPr>
        <w:t>, or provided but not sold.</w:t>
      </w:r>
    </w:p>
    <w:sectPr w:rsidR="003D27CC" w:rsidSect="005611A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7B92" w14:textId="77777777" w:rsidR="006E5C35" w:rsidRDefault="006E5C35" w:rsidP="006E5C35">
      <w:pPr>
        <w:spacing w:after="0" w:line="240" w:lineRule="auto"/>
      </w:pPr>
      <w:r>
        <w:separator/>
      </w:r>
    </w:p>
  </w:endnote>
  <w:endnote w:type="continuationSeparator" w:id="0">
    <w:p w14:paraId="3EA321D3" w14:textId="77777777" w:rsidR="006E5C35" w:rsidRDefault="006E5C35" w:rsidP="006E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C162" w14:textId="77777777" w:rsidR="006E5C35" w:rsidRDefault="006E5C35" w:rsidP="006E5C35">
      <w:pPr>
        <w:spacing w:after="0" w:line="240" w:lineRule="auto"/>
      </w:pPr>
      <w:r>
        <w:separator/>
      </w:r>
    </w:p>
  </w:footnote>
  <w:footnote w:type="continuationSeparator" w:id="0">
    <w:p w14:paraId="52882A72" w14:textId="77777777" w:rsidR="006E5C35" w:rsidRDefault="006E5C35" w:rsidP="006E5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65AAB"/>
    <w:multiLevelType w:val="multilevel"/>
    <w:tmpl w:val="3184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C3E28"/>
    <w:multiLevelType w:val="multilevel"/>
    <w:tmpl w:val="84DA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35"/>
    <w:rsid w:val="002047A5"/>
    <w:rsid w:val="003D27CC"/>
    <w:rsid w:val="003F409F"/>
    <w:rsid w:val="006E5C35"/>
    <w:rsid w:val="00CA51CB"/>
    <w:rsid w:val="00CE663B"/>
    <w:rsid w:val="00EA5802"/>
    <w:rsid w:val="00EC7A46"/>
    <w:rsid w:val="00F2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7A6D"/>
  <w15:chartTrackingRefBased/>
  <w15:docId w15:val="{0EC2A316-5D2A-4771-B4A3-D54E27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35"/>
  </w:style>
  <w:style w:type="paragraph" w:styleId="Heading1">
    <w:name w:val="heading 1"/>
    <w:basedOn w:val="Normal"/>
    <w:next w:val="Normal"/>
    <w:link w:val="Heading1Char"/>
    <w:uiPriority w:val="9"/>
    <w:qFormat/>
    <w:rsid w:val="006E5C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5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5C3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E5C35"/>
    <w:rPr>
      <w:color w:val="0563C1" w:themeColor="hyperlink"/>
      <w:u w:val="single"/>
    </w:rPr>
  </w:style>
  <w:style w:type="table" w:styleId="TableGrid">
    <w:name w:val="Table Grid"/>
    <w:basedOn w:val="TableNormal"/>
    <w:uiPriority w:val="39"/>
    <w:rsid w:val="006E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35"/>
  </w:style>
  <w:style w:type="paragraph" w:customStyle="1" w:styleId="TNRNormal">
    <w:name w:val="TNR Normal"/>
    <w:basedOn w:val="Normal"/>
    <w:qFormat/>
    <w:rsid w:val="006E5C35"/>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E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35"/>
  </w:style>
  <w:style w:type="character" w:styleId="UnresolvedMention">
    <w:name w:val="Unresolved Mention"/>
    <w:basedOn w:val="DefaultParagraphFont"/>
    <w:uiPriority w:val="99"/>
    <w:semiHidden/>
    <w:unhideWhenUsed/>
    <w:rsid w:val="006E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0626">
      <w:bodyDiv w:val="1"/>
      <w:marLeft w:val="0"/>
      <w:marRight w:val="0"/>
      <w:marTop w:val="0"/>
      <w:marBottom w:val="0"/>
      <w:divBdr>
        <w:top w:val="none" w:sz="0" w:space="0" w:color="auto"/>
        <w:left w:val="none" w:sz="0" w:space="0" w:color="auto"/>
        <w:bottom w:val="none" w:sz="0" w:space="0" w:color="auto"/>
        <w:right w:val="none" w:sz="0" w:space="0" w:color="auto"/>
      </w:divBdr>
    </w:div>
    <w:div w:id="1590892825">
      <w:bodyDiv w:val="1"/>
      <w:marLeft w:val="0"/>
      <w:marRight w:val="0"/>
      <w:marTop w:val="0"/>
      <w:marBottom w:val="0"/>
      <w:divBdr>
        <w:top w:val="none" w:sz="0" w:space="0" w:color="auto"/>
        <w:left w:val="none" w:sz="0" w:space="0" w:color="auto"/>
        <w:bottom w:val="none" w:sz="0" w:space="0" w:color="auto"/>
        <w:right w:val="none" w:sz="0" w:space="0" w:color="auto"/>
      </w:divBdr>
    </w:div>
    <w:div w:id="19223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boarddocs.com/vsba/roacps/Board.nsf/vpublic?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 Craddock</dc:creator>
  <cp:keywords/>
  <dc:description/>
  <cp:lastModifiedBy>Ellen D. Craddock</cp:lastModifiedBy>
  <cp:revision>1</cp:revision>
  <dcterms:created xsi:type="dcterms:W3CDTF">2021-06-25T16:28:00Z</dcterms:created>
  <dcterms:modified xsi:type="dcterms:W3CDTF">2021-06-25T17:58:00Z</dcterms:modified>
</cp:coreProperties>
</file>